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52B35" w14:textId="71D49FA2" w:rsidR="000E3ADB" w:rsidRDefault="000E3ADB">
      <w:pPr>
        <w:pStyle w:val="BodyText"/>
        <w:spacing w:before="100"/>
        <w:ind w:left="100"/>
        <w:rPr>
          <w:w w:val="110"/>
        </w:rPr>
      </w:pPr>
    </w:p>
    <w:p w14:paraId="04FCEF15" w14:textId="77777777" w:rsidR="000E3ADB" w:rsidRDefault="000E3ADB">
      <w:pPr>
        <w:pStyle w:val="BodyText"/>
        <w:spacing w:before="100"/>
        <w:ind w:left="100"/>
        <w:rPr>
          <w:w w:val="110"/>
        </w:rPr>
      </w:pPr>
    </w:p>
    <w:p w14:paraId="54CC5025" w14:textId="77777777" w:rsidR="000E3ADB" w:rsidRDefault="000E3ADB">
      <w:pPr>
        <w:pStyle w:val="BodyText"/>
        <w:spacing w:before="100"/>
        <w:ind w:left="100"/>
        <w:rPr>
          <w:w w:val="110"/>
        </w:rPr>
      </w:pPr>
    </w:p>
    <w:p w14:paraId="1F5ECBC7" w14:textId="77777777" w:rsidR="000E3ADB" w:rsidRDefault="000E3ADB">
      <w:pPr>
        <w:pStyle w:val="BodyText"/>
        <w:spacing w:before="100"/>
        <w:ind w:left="100"/>
        <w:rPr>
          <w:w w:val="110"/>
        </w:rPr>
      </w:pPr>
    </w:p>
    <w:p w14:paraId="5BC989AF" w14:textId="77777777" w:rsidR="000E3ADB" w:rsidRDefault="000E3ADB">
      <w:pPr>
        <w:pStyle w:val="BodyText"/>
        <w:spacing w:before="100"/>
        <w:ind w:left="100"/>
        <w:rPr>
          <w:w w:val="110"/>
        </w:rPr>
      </w:pPr>
    </w:p>
    <w:p w14:paraId="5B873DE1" w14:textId="77777777" w:rsidR="000E3ADB" w:rsidRDefault="000E3ADB">
      <w:pPr>
        <w:pStyle w:val="BodyText"/>
        <w:spacing w:before="100"/>
        <w:ind w:left="100"/>
        <w:rPr>
          <w:w w:val="110"/>
        </w:rPr>
      </w:pPr>
    </w:p>
    <w:p w14:paraId="78FD7099" w14:textId="5DB3F33C" w:rsidR="00FE4577" w:rsidRDefault="00DC3703">
      <w:pPr>
        <w:pStyle w:val="BodyText"/>
        <w:spacing w:before="100"/>
        <w:ind w:left="100"/>
      </w:pPr>
      <w:r>
        <w:rPr>
          <w:w w:val="110"/>
        </w:rPr>
        <w:t>Chapter 631</w:t>
      </w:r>
      <w:r w:rsidR="000E3ADB">
        <w:rPr>
          <w:w w:val="110"/>
        </w:rPr>
        <w:t xml:space="preserve"> </w:t>
      </w:r>
      <w:r w:rsidR="000E3ADB" w:rsidRPr="000E3ADB">
        <w:rPr>
          <w:b/>
          <w:bCs/>
          <w:w w:val="110"/>
        </w:rPr>
        <w:t>(House Bill 1088)</w:t>
      </w:r>
    </w:p>
    <w:p w14:paraId="2DD58BF4" w14:textId="77777777" w:rsidR="00FE4577" w:rsidRDefault="00FE4577">
      <w:pPr>
        <w:pStyle w:val="BodyText"/>
        <w:rPr>
          <w:sz w:val="28"/>
        </w:rPr>
      </w:pPr>
    </w:p>
    <w:p w14:paraId="7466D88B" w14:textId="77777777" w:rsidR="00FE4577" w:rsidRDefault="00FE4577">
      <w:pPr>
        <w:pStyle w:val="BodyText"/>
        <w:rPr>
          <w:sz w:val="28"/>
        </w:rPr>
      </w:pPr>
    </w:p>
    <w:p w14:paraId="288E4296" w14:textId="77777777" w:rsidR="00FE4577" w:rsidRDefault="00DC3703">
      <w:pPr>
        <w:pStyle w:val="BodyText"/>
        <w:spacing w:before="169"/>
        <w:ind w:left="100"/>
      </w:pPr>
      <w:r>
        <w:rPr>
          <w:w w:val="115"/>
        </w:rPr>
        <w:t>AN</w:t>
      </w:r>
      <w:r>
        <w:rPr>
          <w:spacing w:val="-29"/>
          <w:w w:val="115"/>
        </w:rPr>
        <w:t xml:space="preserve"> </w:t>
      </w:r>
      <w:r>
        <w:rPr>
          <w:w w:val="115"/>
        </w:rPr>
        <w:t>ACT</w:t>
      </w:r>
      <w:r>
        <w:rPr>
          <w:spacing w:val="-28"/>
          <w:w w:val="115"/>
        </w:rPr>
        <w:t xml:space="preserve"> </w:t>
      </w:r>
      <w:r>
        <w:rPr>
          <w:w w:val="115"/>
        </w:rPr>
        <w:t>concerning</w:t>
      </w:r>
    </w:p>
    <w:p w14:paraId="749D3228" w14:textId="77777777" w:rsidR="00FE4577" w:rsidRDefault="00DC3703">
      <w:pPr>
        <w:pStyle w:val="BodyText"/>
        <w:rPr>
          <w:sz w:val="28"/>
        </w:rPr>
      </w:pPr>
      <w:r>
        <w:br w:type="column"/>
      </w:r>
    </w:p>
    <w:p w14:paraId="4D9A152D" w14:textId="77777777" w:rsidR="00FE4577" w:rsidRDefault="00FE4577">
      <w:pPr>
        <w:pStyle w:val="BodyText"/>
        <w:spacing w:before="9"/>
        <w:rPr>
          <w:sz w:val="25"/>
        </w:rPr>
      </w:pPr>
    </w:p>
    <w:p w14:paraId="7D011514" w14:textId="77777777" w:rsidR="000E3ADB" w:rsidRPr="00AA4649" w:rsidRDefault="000E3ADB" w:rsidP="000E3ADB">
      <w:pPr>
        <w:adjustRightInd w:val="0"/>
        <w:rPr>
          <w:b/>
          <w:bCs/>
          <w:i/>
          <w:iCs/>
          <w:sz w:val="20"/>
          <w:szCs w:val="20"/>
        </w:rPr>
      </w:pPr>
      <w:r>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36711EC3" w14:textId="77777777" w:rsidR="00FE4577" w:rsidRDefault="00FE4577">
      <w:pPr>
        <w:sectPr w:rsidR="00FE4577">
          <w:headerReference w:type="even" r:id="rId7"/>
          <w:headerReference w:type="default" r:id="rId8"/>
          <w:footerReference w:type="even" r:id="rId9"/>
          <w:footerReference w:type="default" r:id="rId10"/>
          <w:type w:val="continuous"/>
          <w:pgSz w:w="12240" w:h="15840"/>
          <w:pgMar w:top="1420" w:right="1040" w:bottom="700" w:left="980" w:header="834" w:footer="562" w:gutter="0"/>
          <w:pgNumType w:start="1"/>
          <w:cols w:num="2" w:space="720" w:equalWidth="0">
            <w:col w:w="2352" w:space="1604"/>
            <w:col w:w="6264"/>
          </w:cols>
        </w:sectPr>
      </w:pPr>
    </w:p>
    <w:p w14:paraId="2CB5F622" w14:textId="77777777" w:rsidR="00FE4577" w:rsidRDefault="00FE4577">
      <w:pPr>
        <w:pStyle w:val="BodyText"/>
        <w:spacing w:before="10"/>
        <w:rPr>
          <w:b/>
          <w:sz w:val="15"/>
        </w:rPr>
      </w:pPr>
    </w:p>
    <w:p w14:paraId="5BB04147" w14:textId="77777777" w:rsidR="00FE4577" w:rsidRDefault="00DC3703">
      <w:pPr>
        <w:spacing w:before="97"/>
        <w:ind w:left="1314" w:right="1325"/>
        <w:jc w:val="center"/>
        <w:rPr>
          <w:b/>
          <w:sz w:val="24"/>
        </w:rPr>
      </w:pPr>
      <w:r>
        <w:rPr>
          <w:b/>
          <w:w w:val="105"/>
          <w:sz w:val="24"/>
        </w:rPr>
        <w:t xml:space="preserve">State Procurement </w:t>
      </w:r>
      <w:r>
        <w:rPr>
          <w:rFonts w:ascii="Tahoma" w:hAnsi="Tahoma"/>
          <w:b/>
          <w:w w:val="105"/>
          <w:sz w:val="24"/>
        </w:rPr>
        <w:t xml:space="preserve">– </w:t>
      </w:r>
      <w:r>
        <w:rPr>
          <w:b/>
          <w:w w:val="105"/>
          <w:sz w:val="24"/>
        </w:rPr>
        <w:t xml:space="preserve">Information Technology </w:t>
      </w:r>
      <w:r>
        <w:rPr>
          <w:rFonts w:ascii="Tahoma" w:hAnsi="Tahoma"/>
          <w:b/>
          <w:w w:val="105"/>
          <w:sz w:val="24"/>
        </w:rPr>
        <w:t xml:space="preserve">– </w:t>
      </w:r>
      <w:r>
        <w:rPr>
          <w:b/>
          <w:w w:val="105"/>
          <w:sz w:val="24"/>
        </w:rPr>
        <w:t>Nonvisual Access</w:t>
      </w:r>
    </w:p>
    <w:p w14:paraId="13C53336" w14:textId="77777777" w:rsidR="00FE4577" w:rsidRDefault="00FE4577">
      <w:pPr>
        <w:pStyle w:val="BodyText"/>
        <w:spacing w:before="3"/>
        <w:rPr>
          <w:b/>
          <w:sz w:val="25"/>
        </w:rPr>
      </w:pPr>
    </w:p>
    <w:p w14:paraId="0F4A601C" w14:textId="17E10FC6" w:rsidR="00FE4577" w:rsidRDefault="00DC3703">
      <w:pPr>
        <w:spacing w:before="1" w:line="247" w:lineRule="auto"/>
        <w:ind w:left="820" w:right="105" w:hanging="721"/>
        <w:jc w:val="both"/>
        <w:rPr>
          <w:sz w:val="24"/>
        </w:rPr>
      </w:pPr>
      <w:r>
        <w:rPr>
          <w:w w:val="110"/>
          <w:sz w:val="24"/>
        </w:rPr>
        <w:t>FOR the purpose of requiring the Secretary of Information Technology, or the Secretary’s designee,</w:t>
      </w:r>
      <w:r>
        <w:rPr>
          <w:spacing w:val="-10"/>
          <w:w w:val="110"/>
          <w:sz w:val="24"/>
        </w:rPr>
        <w:t xml:space="preserve"> </w:t>
      </w:r>
      <w:r>
        <w:rPr>
          <w:w w:val="110"/>
          <w:sz w:val="24"/>
          <w:u w:val="single"/>
        </w:rPr>
        <w:t>on</w:t>
      </w:r>
      <w:r>
        <w:rPr>
          <w:spacing w:val="-10"/>
          <w:w w:val="110"/>
          <w:sz w:val="24"/>
          <w:u w:val="single"/>
        </w:rPr>
        <w:t xml:space="preserve"> </w:t>
      </w:r>
      <w:r>
        <w:rPr>
          <w:w w:val="110"/>
          <w:sz w:val="24"/>
          <w:u w:val="single"/>
        </w:rPr>
        <w:t>or</w:t>
      </w:r>
      <w:r>
        <w:rPr>
          <w:spacing w:val="-10"/>
          <w:w w:val="110"/>
          <w:sz w:val="24"/>
          <w:u w:val="single"/>
        </w:rPr>
        <w:t xml:space="preserve"> </w:t>
      </w:r>
      <w:r>
        <w:rPr>
          <w:w w:val="110"/>
          <w:sz w:val="24"/>
          <w:u w:val="single"/>
        </w:rPr>
        <w:t>before</w:t>
      </w:r>
      <w:r>
        <w:rPr>
          <w:spacing w:val="-10"/>
          <w:w w:val="110"/>
          <w:sz w:val="24"/>
          <w:u w:val="single"/>
        </w:rPr>
        <w:t xml:space="preserve"> </w:t>
      </w:r>
      <w:r>
        <w:rPr>
          <w:w w:val="110"/>
          <w:sz w:val="24"/>
          <w:u w:val="single"/>
        </w:rPr>
        <w:t>a</w:t>
      </w:r>
      <w:r>
        <w:rPr>
          <w:spacing w:val="-9"/>
          <w:w w:val="110"/>
          <w:sz w:val="24"/>
          <w:u w:val="single"/>
        </w:rPr>
        <w:t xml:space="preserve"> </w:t>
      </w:r>
      <w:r>
        <w:rPr>
          <w:w w:val="110"/>
          <w:sz w:val="24"/>
          <w:u w:val="single"/>
        </w:rPr>
        <w:t>certain</w:t>
      </w:r>
      <w:r>
        <w:rPr>
          <w:spacing w:val="-10"/>
          <w:w w:val="110"/>
          <w:sz w:val="24"/>
          <w:u w:val="single"/>
        </w:rPr>
        <w:t xml:space="preserve"> </w:t>
      </w:r>
      <w:r>
        <w:rPr>
          <w:w w:val="110"/>
          <w:sz w:val="24"/>
          <w:u w:val="single"/>
        </w:rPr>
        <w:t>date,</w:t>
      </w:r>
      <w:r>
        <w:rPr>
          <w:spacing w:val="-7"/>
          <w:w w:val="110"/>
          <w:sz w:val="24"/>
        </w:rPr>
        <w:t xml:space="preserve"> </w:t>
      </w:r>
      <w:r>
        <w:rPr>
          <w:w w:val="110"/>
          <w:sz w:val="24"/>
        </w:rPr>
        <w:t>to</w:t>
      </w:r>
      <w:r>
        <w:rPr>
          <w:spacing w:val="-9"/>
          <w:w w:val="110"/>
          <w:sz w:val="24"/>
        </w:rPr>
        <w:t xml:space="preserve"> </w:t>
      </w:r>
      <w:r>
        <w:rPr>
          <w:i/>
          <w:w w:val="110"/>
          <w:sz w:val="24"/>
          <w:u w:val="single"/>
        </w:rPr>
        <w:t>adopt new nonvisual access procurement</w:t>
      </w:r>
      <w:r>
        <w:rPr>
          <w:i/>
          <w:w w:val="110"/>
          <w:sz w:val="24"/>
        </w:rPr>
        <w:t xml:space="preserve"> </w:t>
      </w:r>
      <w:r>
        <w:rPr>
          <w:i/>
          <w:w w:val="110"/>
          <w:sz w:val="24"/>
          <w:u w:val="single"/>
        </w:rPr>
        <w:t>standards that provide certain individuals with certain nonvisual access and are</w:t>
      </w:r>
      <w:r>
        <w:rPr>
          <w:i/>
          <w:w w:val="110"/>
          <w:sz w:val="24"/>
        </w:rPr>
        <w:t xml:space="preserve"> </w:t>
      </w:r>
      <w:r>
        <w:rPr>
          <w:i/>
          <w:w w:val="110"/>
          <w:sz w:val="24"/>
          <w:u w:val="single"/>
        </w:rPr>
        <w:t>consistent with certain federal standards; requiring the Secretary, or the Secretary’s</w:t>
      </w:r>
      <w:r>
        <w:rPr>
          <w:i/>
          <w:w w:val="110"/>
          <w:sz w:val="24"/>
        </w:rPr>
        <w:t xml:space="preserve"> </w:t>
      </w:r>
      <w:r>
        <w:rPr>
          <w:i/>
          <w:w w:val="110"/>
          <w:sz w:val="24"/>
          <w:u w:val="single"/>
        </w:rPr>
        <w:t>designee, on or before a certain date, to establi</w:t>
      </w:r>
      <w:r>
        <w:rPr>
          <w:i/>
          <w:w w:val="110"/>
          <w:sz w:val="24"/>
          <w:u w:val="single"/>
        </w:rPr>
        <w:t>sh a certain process for determining</w:t>
      </w:r>
      <w:r>
        <w:rPr>
          <w:i/>
          <w:w w:val="110"/>
          <w:sz w:val="24"/>
        </w:rPr>
        <w:t xml:space="preserve"> </w:t>
      </w:r>
      <w:r>
        <w:rPr>
          <w:i/>
          <w:w w:val="110"/>
          <w:sz w:val="24"/>
          <w:u w:val="single"/>
        </w:rPr>
        <w:t>whether certain information technology meets certain standards and enforcing</w:t>
      </w:r>
      <w:r>
        <w:rPr>
          <w:i/>
          <w:w w:val="110"/>
          <w:sz w:val="24"/>
        </w:rPr>
        <w:t xml:space="preserve"> </w:t>
      </w:r>
      <w:r>
        <w:rPr>
          <w:i/>
          <w:w w:val="110"/>
          <w:sz w:val="24"/>
          <w:u w:val="single"/>
        </w:rPr>
        <w:t>certain</w:t>
      </w:r>
      <w:r>
        <w:rPr>
          <w:i/>
          <w:spacing w:val="-7"/>
          <w:w w:val="110"/>
          <w:sz w:val="24"/>
          <w:u w:val="single"/>
        </w:rPr>
        <w:t xml:space="preserve"> </w:t>
      </w:r>
      <w:r>
        <w:rPr>
          <w:i/>
          <w:w w:val="110"/>
          <w:sz w:val="24"/>
          <w:u w:val="single"/>
        </w:rPr>
        <w:t>provisions</w:t>
      </w:r>
      <w:r>
        <w:rPr>
          <w:i/>
          <w:spacing w:val="-8"/>
          <w:w w:val="110"/>
          <w:sz w:val="24"/>
          <w:u w:val="single"/>
        </w:rPr>
        <w:t xml:space="preserve"> </w:t>
      </w:r>
      <w:r>
        <w:rPr>
          <w:i/>
          <w:w w:val="110"/>
          <w:sz w:val="24"/>
          <w:u w:val="single"/>
        </w:rPr>
        <w:t>of</w:t>
      </w:r>
      <w:r>
        <w:rPr>
          <w:i/>
          <w:spacing w:val="-6"/>
          <w:w w:val="110"/>
          <w:sz w:val="24"/>
          <w:u w:val="single"/>
        </w:rPr>
        <w:t xml:space="preserve"> </w:t>
      </w:r>
      <w:r>
        <w:rPr>
          <w:i/>
          <w:w w:val="110"/>
          <w:sz w:val="24"/>
          <w:u w:val="single"/>
        </w:rPr>
        <w:t>this</w:t>
      </w:r>
      <w:r>
        <w:rPr>
          <w:i/>
          <w:spacing w:val="-8"/>
          <w:w w:val="110"/>
          <w:sz w:val="24"/>
          <w:u w:val="single"/>
        </w:rPr>
        <w:t xml:space="preserve"> </w:t>
      </w:r>
      <w:r>
        <w:rPr>
          <w:i/>
          <w:w w:val="110"/>
          <w:sz w:val="24"/>
          <w:u w:val="single"/>
        </w:rPr>
        <w:t>Act;</w:t>
      </w:r>
      <w:r>
        <w:rPr>
          <w:i/>
          <w:spacing w:val="-6"/>
          <w:w w:val="110"/>
          <w:sz w:val="24"/>
          <w:u w:val="single"/>
        </w:rPr>
        <w:t xml:space="preserve"> </w:t>
      </w:r>
      <w:r>
        <w:rPr>
          <w:i/>
          <w:w w:val="110"/>
          <w:sz w:val="24"/>
          <w:u w:val="single"/>
        </w:rPr>
        <w:t>requiring,</w:t>
      </w:r>
      <w:r>
        <w:rPr>
          <w:i/>
          <w:spacing w:val="-6"/>
          <w:w w:val="110"/>
          <w:sz w:val="24"/>
          <w:u w:val="single"/>
        </w:rPr>
        <w:t xml:space="preserve"> </w:t>
      </w:r>
      <w:r>
        <w:rPr>
          <w:i/>
          <w:w w:val="110"/>
          <w:sz w:val="24"/>
          <w:u w:val="single"/>
        </w:rPr>
        <w:t>on</w:t>
      </w:r>
      <w:r>
        <w:rPr>
          <w:i/>
          <w:spacing w:val="-6"/>
          <w:w w:val="110"/>
          <w:sz w:val="24"/>
          <w:u w:val="single"/>
        </w:rPr>
        <w:t xml:space="preserve"> </w:t>
      </w:r>
      <w:r>
        <w:rPr>
          <w:i/>
          <w:w w:val="110"/>
          <w:sz w:val="24"/>
          <w:u w:val="single"/>
        </w:rPr>
        <w:t>or</w:t>
      </w:r>
      <w:r>
        <w:rPr>
          <w:i/>
          <w:spacing w:val="-8"/>
          <w:w w:val="110"/>
          <w:sz w:val="24"/>
          <w:u w:val="single"/>
        </w:rPr>
        <w:t xml:space="preserve"> </w:t>
      </w:r>
      <w:r>
        <w:rPr>
          <w:i/>
          <w:w w:val="110"/>
          <w:sz w:val="24"/>
          <w:u w:val="single"/>
        </w:rPr>
        <w:t>after</w:t>
      </w:r>
      <w:r>
        <w:rPr>
          <w:i/>
          <w:spacing w:val="-7"/>
          <w:w w:val="110"/>
          <w:sz w:val="24"/>
          <w:u w:val="single"/>
        </w:rPr>
        <w:t xml:space="preserve"> </w:t>
      </w:r>
      <w:r>
        <w:rPr>
          <w:i/>
          <w:w w:val="110"/>
          <w:sz w:val="24"/>
          <w:u w:val="single"/>
        </w:rPr>
        <w:t>a</w:t>
      </w:r>
      <w:r>
        <w:rPr>
          <w:i/>
          <w:spacing w:val="-8"/>
          <w:w w:val="110"/>
          <w:sz w:val="24"/>
          <w:u w:val="single"/>
        </w:rPr>
        <w:t xml:space="preserve"> </w:t>
      </w:r>
      <w:r>
        <w:rPr>
          <w:i/>
          <w:w w:val="110"/>
          <w:sz w:val="24"/>
          <w:u w:val="single"/>
        </w:rPr>
        <w:t>certain</w:t>
      </w:r>
      <w:r>
        <w:rPr>
          <w:i/>
          <w:spacing w:val="-7"/>
          <w:w w:val="110"/>
          <w:sz w:val="24"/>
          <w:u w:val="single"/>
        </w:rPr>
        <w:t xml:space="preserve"> </w:t>
      </w:r>
      <w:r>
        <w:rPr>
          <w:i/>
          <w:w w:val="110"/>
          <w:sz w:val="24"/>
          <w:u w:val="single"/>
        </w:rPr>
        <w:t>date,</w:t>
      </w:r>
      <w:r>
        <w:rPr>
          <w:i/>
          <w:spacing w:val="-4"/>
          <w:w w:val="110"/>
          <w:sz w:val="24"/>
          <w:u w:val="single"/>
        </w:rPr>
        <w:t xml:space="preserve"> </w:t>
      </w:r>
      <w:r>
        <w:rPr>
          <w:i/>
          <w:w w:val="110"/>
          <w:sz w:val="24"/>
          <w:u w:val="single"/>
        </w:rPr>
        <w:t>a</w:t>
      </w:r>
      <w:r>
        <w:rPr>
          <w:i/>
          <w:spacing w:val="-8"/>
          <w:w w:val="110"/>
          <w:sz w:val="24"/>
          <w:u w:val="single"/>
        </w:rPr>
        <w:t xml:space="preserve"> </w:t>
      </w:r>
      <w:r>
        <w:rPr>
          <w:i/>
          <w:w w:val="110"/>
          <w:sz w:val="24"/>
          <w:u w:val="single"/>
        </w:rPr>
        <w:t>certain</w:t>
      </w:r>
      <w:r>
        <w:rPr>
          <w:i/>
          <w:spacing w:val="-7"/>
          <w:w w:val="110"/>
          <w:sz w:val="24"/>
          <w:u w:val="single"/>
        </w:rPr>
        <w:t xml:space="preserve"> </w:t>
      </w:r>
      <w:r>
        <w:rPr>
          <w:i/>
          <w:w w:val="110"/>
          <w:sz w:val="24"/>
          <w:u w:val="single"/>
        </w:rPr>
        <w:t>nonvisual</w:t>
      </w:r>
      <w:r>
        <w:rPr>
          <w:i/>
          <w:w w:val="110"/>
          <w:sz w:val="24"/>
        </w:rPr>
        <w:t xml:space="preserve"> </w:t>
      </w:r>
      <w:r>
        <w:rPr>
          <w:i/>
          <w:w w:val="110"/>
          <w:sz w:val="24"/>
          <w:u w:val="single"/>
        </w:rPr>
        <w:t>access clause to include a certain statement; requiring a certain nonvisual access</w:t>
      </w:r>
      <w:r>
        <w:rPr>
          <w:i/>
          <w:w w:val="110"/>
          <w:sz w:val="24"/>
        </w:rPr>
        <w:t xml:space="preserve"> </w:t>
      </w:r>
      <w:r>
        <w:rPr>
          <w:i/>
          <w:w w:val="110"/>
          <w:sz w:val="24"/>
          <w:u w:val="single"/>
        </w:rPr>
        <w:t>clause to be included in each invitation for bids or request for proposals in each</w:t>
      </w:r>
      <w:r>
        <w:rPr>
          <w:i/>
          <w:w w:val="110"/>
          <w:sz w:val="24"/>
        </w:rPr>
        <w:t xml:space="preserve"> </w:t>
      </w:r>
      <w:r>
        <w:rPr>
          <w:i/>
          <w:w w:val="110"/>
          <w:sz w:val="24"/>
          <w:u w:val="single"/>
        </w:rPr>
        <w:t>renewal of a certain contract under certain circumstances; altering a certain</w:t>
      </w:r>
      <w:r>
        <w:rPr>
          <w:i/>
          <w:w w:val="110"/>
          <w:sz w:val="24"/>
        </w:rPr>
        <w:t xml:space="preserve"> </w:t>
      </w:r>
      <w:r>
        <w:rPr>
          <w:i/>
          <w:w w:val="110"/>
          <w:sz w:val="24"/>
          <w:u w:val="single"/>
        </w:rPr>
        <w:t>exemption</w:t>
      </w:r>
      <w:r>
        <w:rPr>
          <w:i/>
          <w:spacing w:val="-23"/>
          <w:w w:val="110"/>
          <w:sz w:val="24"/>
          <w:u w:val="single"/>
        </w:rPr>
        <w:t xml:space="preserve"> </w:t>
      </w:r>
      <w:r>
        <w:rPr>
          <w:i/>
          <w:w w:val="110"/>
          <w:sz w:val="24"/>
          <w:u w:val="single"/>
        </w:rPr>
        <w:t>fr</w:t>
      </w:r>
      <w:r>
        <w:rPr>
          <w:i/>
          <w:w w:val="110"/>
          <w:sz w:val="24"/>
          <w:u w:val="single"/>
        </w:rPr>
        <w:t>om</w:t>
      </w:r>
      <w:r>
        <w:rPr>
          <w:i/>
          <w:spacing w:val="-21"/>
          <w:w w:val="110"/>
          <w:sz w:val="24"/>
          <w:u w:val="single"/>
        </w:rPr>
        <w:t xml:space="preserve"> </w:t>
      </w:r>
      <w:r>
        <w:rPr>
          <w:i/>
          <w:w w:val="110"/>
          <w:sz w:val="24"/>
          <w:u w:val="single"/>
        </w:rPr>
        <w:t>the</w:t>
      </w:r>
      <w:r>
        <w:rPr>
          <w:i/>
          <w:spacing w:val="-22"/>
          <w:w w:val="110"/>
          <w:sz w:val="24"/>
          <w:u w:val="single"/>
        </w:rPr>
        <w:t xml:space="preserve"> </w:t>
      </w:r>
      <w:r>
        <w:rPr>
          <w:i/>
          <w:w w:val="110"/>
          <w:sz w:val="24"/>
          <w:u w:val="single"/>
        </w:rPr>
        <w:t>nonvisual</w:t>
      </w:r>
      <w:r>
        <w:rPr>
          <w:i/>
          <w:spacing w:val="-21"/>
          <w:w w:val="110"/>
          <w:sz w:val="24"/>
          <w:u w:val="single"/>
        </w:rPr>
        <w:t xml:space="preserve"> </w:t>
      </w:r>
      <w:r>
        <w:rPr>
          <w:i/>
          <w:w w:val="110"/>
          <w:sz w:val="24"/>
          <w:u w:val="single"/>
        </w:rPr>
        <w:t>access</w:t>
      </w:r>
      <w:r>
        <w:rPr>
          <w:i/>
          <w:spacing w:val="-22"/>
          <w:w w:val="110"/>
          <w:sz w:val="24"/>
          <w:u w:val="single"/>
        </w:rPr>
        <w:t xml:space="preserve"> </w:t>
      </w:r>
      <w:r>
        <w:rPr>
          <w:i/>
          <w:w w:val="110"/>
          <w:sz w:val="24"/>
          <w:u w:val="single"/>
        </w:rPr>
        <w:t>clause</w:t>
      </w:r>
      <w:r>
        <w:rPr>
          <w:i/>
          <w:spacing w:val="-22"/>
          <w:w w:val="110"/>
          <w:sz w:val="24"/>
          <w:u w:val="single"/>
        </w:rPr>
        <w:t xml:space="preserve"> </w:t>
      </w:r>
      <w:r>
        <w:rPr>
          <w:i/>
          <w:w w:val="110"/>
          <w:sz w:val="24"/>
          <w:u w:val="single"/>
        </w:rPr>
        <w:t>requirement;</w:t>
      </w:r>
      <w:r>
        <w:rPr>
          <w:i/>
          <w:spacing w:val="-19"/>
          <w:w w:val="110"/>
          <w:sz w:val="24"/>
        </w:rPr>
        <w:t xml:space="preserve"> </w:t>
      </w:r>
      <w:r>
        <w:rPr>
          <w:w w:val="110"/>
          <w:sz w:val="24"/>
        </w:rPr>
        <w:t>altering</w:t>
      </w:r>
      <w:r>
        <w:rPr>
          <w:spacing w:val="-22"/>
          <w:w w:val="110"/>
          <w:sz w:val="24"/>
        </w:rPr>
        <w:t xml:space="preserve"> </w:t>
      </w:r>
      <w:r>
        <w:rPr>
          <w:w w:val="110"/>
          <w:sz w:val="24"/>
        </w:rPr>
        <w:t>a</w:t>
      </w:r>
      <w:r>
        <w:rPr>
          <w:spacing w:val="-23"/>
          <w:w w:val="110"/>
          <w:sz w:val="24"/>
        </w:rPr>
        <w:t xml:space="preserve"> </w:t>
      </w:r>
      <w:r>
        <w:rPr>
          <w:w w:val="110"/>
          <w:sz w:val="24"/>
        </w:rPr>
        <w:t>certain</w:t>
      </w:r>
      <w:r>
        <w:rPr>
          <w:spacing w:val="-21"/>
          <w:w w:val="110"/>
          <w:sz w:val="24"/>
        </w:rPr>
        <w:t xml:space="preserve"> </w:t>
      </w:r>
      <w:r>
        <w:rPr>
          <w:w w:val="110"/>
          <w:sz w:val="24"/>
        </w:rPr>
        <w:t xml:space="preserve">exemption from the nonvisual access clause requirement; </w:t>
      </w:r>
      <w:r>
        <w:rPr>
          <w:w w:val="110"/>
          <w:sz w:val="24"/>
        </w:rPr>
        <w:t>altering a certain definition;</w:t>
      </w:r>
      <w:r>
        <w:rPr>
          <w:spacing w:val="-9"/>
          <w:w w:val="110"/>
          <w:sz w:val="24"/>
        </w:rPr>
        <w:t xml:space="preserve"> </w:t>
      </w:r>
      <w:r>
        <w:rPr>
          <w:w w:val="110"/>
          <w:sz w:val="24"/>
        </w:rPr>
        <w:t>and</w:t>
      </w:r>
      <w:r>
        <w:rPr>
          <w:spacing w:val="-9"/>
          <w:w w:val="110"/>
          <w:sz w:val="24"/>
        </w:rPr>
        <w:t xml:space="preserve"> </w:t>
      </w:r>
      <w:r>
        <w:rPr>
          <w:w w:val="110"/>
          <w:sz w:val="24"/>
        </w:rPr>
        <w:t>generally</w:t>
      </w:r>
      <w:r>
        <w:rPr>
          <w:spacing w:val="-10"/>
          <w:w w:val="110"/>
          <w:sz w:val="24"/>
        </w:rPr>
        <w:t xml:space="preserve"> </w:t>
      </w:r>
      <w:r>
        <w:rPr>
          <w:w w:val="110"/>
          <w:sz w:val="24"/>
        </w:rPr>
        <w:t>relating</w:t>
      </w:r>
      <w:r>
        <w:rPr>
          <w:spacing w:val="-8"/>
          <w:w w:val="110"/>
          <w:sz w:val="24"/>
        </w:rPr>
        <w:t xml:space="preserve"> </w:t>
      </w:r>
      <w:r>
        <w:rPr>
          <w:w w:val="110"/>
          <w:sz w:val="24"/>
        </w:rPr>
        <w:t>to</w:t>
      </w:r>
      <w:r>
        <w:rPr>
          <w:spacing w:val="-7"/>
          <w:w w:val="110"/>
          <w:sz w:val="24"/>
        </w:rPr>
        <w:t xml:space="preserve"> </w:t>
      </w:r>
      <w:r>
        <w:rPr>
          <w:w w:val="110"/>
          <w:sz w:val="24"/>
        </w:rPr>
        <w:t>information</w:t>
      </w:r>
      <w:r>
        <w:rPr>
          <w:spacing w:val="-8"/>
          <w:w w:val="110"/>
          <w:sz w:val="24"/>
        </w:rPr>
        <w:t xml:space="preserve"> </w:t>
      </w:r>
      <w:r>
        <w:rPr>
          <w:w w:val="110"/>
          <w:sz w:val="24"/>
        </w:rPr>
        <w:t>technology</w:t>
      </w:r>
      <w:r>
        <w:rPr>
          <w:spacing w:val="-10"/>
          <w:w w:val="110"/>
          <w:sz w:val="24"/>
        </w:rPr>
        <w:t xml:space="preserve"> </w:t>
      </w:r>
      <w:r>
        <w:rPr>
          <w:w w:val="110"/>
          <w:sz w:val="24"/>
        </w:rPr>
        <w:t>and</w:t>
      </w:r>
      <w:r>
        <w:rPr>
          <w:spacing w:val="-9"/>
          <w:w w:val="110"/>
          <w:sz w:val="24"/>
        </w:rPr>
        <w:t xml:space="preserve"> </w:t>
      </w:r>
      <w:r>
        <w:rPr>
          <w:w w:val="110"/>
          <w:sz w:val="24"/>
        </w:rPr>
        <w:t>nonvisual</w:t>
      </w:r>
      <w:r>
        <w:rPr>
          <w:spacing w:val="-9"/>
          <w:w w:val="110"/>
          <w:sz w:val="24"/>
        </w:rPr>
        <w:t xml:space="preserve"> </w:t>
      </w:r>
      <w:r>
        <w:rPr>
          <w:w w:val="110"/>
          <w:sz w:val="24"/>
        </w:rPr>
        <w:t>access.</w:t>
      </w:r>
    </w:p>
    <w:p w14:paraId="3355BC35" w14:textId="77777777" w:rsidR="00FE4577" w:rsidRDefault="00FE4577">
      <w:pPr>
        <w:pStyle w:val="BodyText"/>
        <w:spacing w:before="3"/>
        <w:rPr>
          <w:sz w:val="22"/>
        </w:rPr>
      </w:pPr>
    </w:p>
    <w:p w14:paraId="7B221345" w14:textId="77777777" w:rsidR="00FE4577" w:rsidRDefault="00DC3703">
      <w:pPr>
        <w:pStyle w:val="BodyText"/>
        <w:spacing w:line="247" w:lineRule="auto"/>
        <w:ind w:left="820" w:right="4719" w:hanging="721"/>
      </w:pPr>
      <w:r>
        <w:rPr>
          <w:w w:val="110"/>
        </w:rPr>
        <w:t>BY repealing</w:t>
      </w:r>
      <w:r>
        <w:rPr>
          <w:w w:val="110"/>
        </w:rPr>
        <w:t xml:space="preserve"> and reenacting, with amendments, Article – State Finance and Procurement Section 3A–301, 3A–303, and 3A–311 Annotated Code of Maryland</w:t>
      </w:r>
    </w:p>
    <w:p w14:paraId="654A2BFC" w14:textId="77777777" w:rsidR="00FE4577" w:rsidRDefault="00DC3703">
      <w:pPr>
        <w:pStyle w:val="BodyText"/>
        <w:spacing w:line="277" w:lineRule="exact"/>
        <w:ind w:left="820"/>
      </w:pPr>
      <w:r>
        <w:rPr>
          <w:w w:val="105"/>
        </w:rPr>
        <w:t>(2015 Replacement Volume and 2017</w:t>
      </w:r>
      <w:r>
        <w:rPr>
          <w:spacing w:val="54"/>
          <w:w w:val="105"/>
        </w:rPr>
        <w:t xml:space="preserve"> </w:t>
      </w:r>
      <w:r>
        <w:rPr>
          <w:w w:val="105"/>
        </w:rPr>
        <w:t>Supplement)</w:t>
      </w:r>
    </w:p>
    <w:p w14:paraId="69864E5E" w14:textId="77777777" w:rsidR="00FE4577" w:rsidRDefault="00FE4577">
      <w:pPr>
        <w:pStyle w:val="BodyText"/>
        <w:spacing w:before="1"/>
        <w:rPr>
          <w:sz w:val="25"/>
        </w:rPr>
      </w:pPr>
    </w:p>
    <w:p w14:paraId="31234A34" w14:textId="77777777" w:rsidR="00FE4577" w:rsidRDefault="00FE4577">
      <w:pPr>
        <w:pStyle w:val="BodyText"/>
        <w:spacing w:before="1"/>
        <w:rPr>
          <w:sz w:val="25"/>
        </w:rPr>
      </w:pPr>
    </w:p>
    <w:p w14:paraId="31E282FC" w14:textId="77777777" w:rsidR="00FE4577" w:rsidRDefault="00DC3703">
      <w:pPr>
        <w:pStyle w:val="BodyText"/>
        <w:ind w:left="820"/>
      </w:pPr>
      <w:r>
        <w:rPr>
          <w:w w:val="120"/>
        </w:rPr>
        <w:t>SECTION 1. BE IT ENACTED BY THE GENERAL ASSEMBLY OF MARYLAND,</w:t>
      </w:r>
    </w:p>
    <w:p w14:paraId="59C7CC12" w14:textId="77777777" w:rsidR="00FE4577" w:rsidRDefault="00DC3703">
      <w:pPr>
        <w:pStyle w:val="BodyText"/>
        <w:spacing w:before="9"/>
        <w:ind w:left="100"/>
      </w:pPr>
      <w:r>
        <w:rPr>
          <w:w w:val="110"/>
        </w:rPr>
        <w:t>That the Laws of Maryland read as follows:</w:t>
      </w:r>
    </w:p>
    <w:p w14:paraId="60ECB62A" w14:textId="77777777" w:rsidR="00FE4577" w:rsidRDefault="00FE4577">
      <w:pPr>
        <w:pStyle w:val="BodyText"/>
        <w:spacing w:before="1"/>
      </w:pPr>
    </w:p>
    <w:p w14:paraId="74154B1C" w14:textId="77777777" w:rsidR="00FE4577" w:rsidRDefault="00DC3703">
      <w:pPr>
        <w:pStyle w:val="Heading1"/>
        <w:ind w:left="1314" w:right="1325"/>
        <w:jc w:val="center"/>
      </w:pPr>
      <w:r>
        <w:rPr>
          <w:w w:val="110"/>
        </w:rPr>
        <w:t xml:space="preserve">Article </w:t>
      </w:r>
      <w:r>
        <w:rPr>
          <w:rFonts w:ascii="Tahoma" w:hAnsi="Tahoma"/>
          <w:w w:val="110"/>
        </w:rPr>
        <w:t xml:space="preserve">– </w:t>
      </w:r>
      <w:r>
        <w:rPr>
          <w:w w:val="110"/>
        </w:rPr>
        <w:t>State Finance and Procurement</w:t>
      </w:r>
    </w:p>
    <w:p w14:paraId="6FEF79EA" w14:textId="77777777" w:rsidR="00FE4577" w:rsidRDefault="00FE4577">
      <w:pPr>
        <w:jc w:val="center"/>
        <w:sectPr w:rsidR="00FE4577">
          <w:type w:val="continuous"/>
          <w:pgSz w:w="12240" w:h="15840"/>
          <w:pgMar w:top="1420" w:right="1040" w:bottom="700" w:left="980" w:header="720" w:footer="720" w:gutter="0"/>
          <w:cols w:space="720"/>
        </w:sectPr>
      </w:pPr>
    </w:p>
    <w:p w14:paraId="5124F2E1" w14:textId="77777777" w:rsidR="00FE4577" w:rsidRDefault="00FE4577">
      <w:pPr>
        <w:pStyle w:val="BodyText"/>
        <w:spacing w:before="1"/>
        <w:rPr>
          <w:b/>
        </w:rPr>
      </w:pPr>
    </w:p>
    <w:p w14:paraId="118678BC" w14:textId="77777777" w:rsidR="00FE4577" w:rsidRDefault="00DC3703">
      <w:pPr>
        <w:pStyle w:val="BodyText"/>
        <w:spacing w:before="108"/>
        <w:ind w:left="100"/>
      </w:pPr>
      <w:r>
        <w:rPr>
          <w:w w:val="110"/>
        </w:rPr>
        <w:t>3A–301.</w:t>
      </w:r>
    </w:p>
    <w:p w14:paraId="6ED27359" w14:textId="77777777" w:rsidR="00FE4577" w:rsidRDefault="00FE4577">
      <w:pPr>
        <w:pStyle w:val="BodyText"/>
        <w:spacing w:before="2"/>
        <w:rPr>
          <w:sz w:val="25"/>
        </w:rPr>
      </w:pPr>
    </w:p>
    <w:p w14:paraId="1AA0203C" w14:textId="77777777" w:rsidR="00FE4577" w:rsidRDefault="00DC3703">
      <w:pPr>
        <w:pStyle w:val="ListParagraph"/>
        <w:numPr>
          <w:ilvl w:val="0"/>
          <w:numId w:val="11"/>
        </w:numPr>
        <w:tabs>
          <w:tab w:val="left" w:pos="1540"/>
          <w:tab w:val="left" w:pos="1541"/>
        </w:tabs>
        <w:ind w:hanging="721"/>
        <w:rPr>
          <w:sz w:val="24"/>
        </w:rPr>
      </w:pPr>
      <w:r>
        <w:rPr>
          <w:w w:val="110"/>
          <w:sz w:val="24"/>
        </w:rPr>
        <w:t>In this subtitle the following words have the meanings</w:t>
      </w:r>
      <w:r>
        <w:rPr>
          <w:spacing w:val="22"/>
          <w:w w:val="110"/>
          <w:sz w:val="24"/>
        </w:rPr>
        <w:t xml:space="preserve"> </w:t>
      </w:r>
      <w:r>
        <w:rPr>
          <w:w w:val="110"/>
          <w:sz w:val="24"/>
        </w:rPr>
        <w:t>indicated.</w:t>
      </w:r>
    </w:p>
    <w:p w14:paraId="0C015DDD" w14:textId="77777777" w:rsidR="00FE4577" w:rsidRDefault="00FE4577">
      <w:pPr>
        <w:pStyle w:val="BodyText"/>
        <w:spacing w:before="1"/>
        <w:rPr>
          <w:sz w:val="25"/>
        </w:rPr>
      </w:pPr>
    </w:p>
    <w:p w14:paraId="2B7AA660" w14:textId="77777777" w:rsidR="00FE4577" w:rsidRDefault="00DC3703">
      <w:pPr>
        <w:pStyle w:val="ListParagraph"/>
        <w:numPr>
          <w:ilvl w:val="0"/>
          <w:numId w:val="11"/>
        </w:numPr>
        <w:tabs>
          <w:tab w:val="left" w:pos="1540"/>
          <w:tab w:val="left" w:pos="1541"/>
          <w:tab w:val="left" w:pos="2260"/>
          <w:tab w:val="left" w:pos="4131"/>
          <w:tab w:val="left" w:pos="5071"/>
          <w:tab w:val="left" w:pos="5577"/>
          <w:tab w:val="left" w:pos="7239"/>
          <w:tab w:val="left" w:pos="7765"/>
          <w:tab w:val="left" w:pos="8119"/>
          <w:tab w:val="left" w:pos="8794"/>
        </w:tabs>
        <w:spacing w:before="1" w:line="247" w:lineRule="auto"/>
        <w:ind w:left="100" w:right="113" w:firstLine="720"/>
        <w:rPr>
          <w:sz w:val="24"/>
        </w:rPr>
      </w:pPr>
      <w:r>
        <w:rPr>
          <w:w w:val="105"/>
          <w:sz w:val="24"/>
        </w:rPr>
        <w:t>(1)</w:t>
      </w:r>
      <w:r>
        <w:rPr>
          <w:w w:val="105"/>
          <w:sz w:val="24"/>
        </w:rPr>
        <w:tab/>
        <w:t>“Development”</w:t>
      </w:r>
      <w:r>
        <w:rPr>
          <w:w w:val="105"/>
          <w:sz w:val="24"/>
        </w:rPr>
        <w:tab/>
        <w:t>means</w:t>
      </w:r>
      <w:r>
        <w:rPr>
          <w:w w:val="105"/>
          <w:sz w:val="24"/>
        </w:rPr>
        <w:tab/>
        <w:t>all</w:t>
      </w:r>
      <w:r>
        <w:rPr>
          <w:w w:val="105"/>
          <w:sz w:val="24"/>
        </w:rPr>
        <w:tab/>
        <w:t>expenditures</w:t>
      </w:r>
      <w:r>
        <w:rPr>
          <w:w w:val="105"/>
          <w:sz w:val="24"/>
        </w:rPr>
        <w:tab/>
        <w:t>for</w:t>
      </w:r>
      <w:r>
        <w:rPr>
          <w:w w:val="105"/>
          <w:sz w:val="24"/>
        </w:rPr>
        <w:tab/>
        <w:t>a</w:t>
      </w:r>
      <w:r>
        <w:rPr>
          <w:w w:val="105"/>
          <w:sz w:val="24"/>
        </w:rPr>
        <w:tab/>
        <w:t>new</w:t>
      </w:r>
      <w:r>
        <w:rPr>
          <w:w w:val="105"/>
          <w:sz w:val="24"/>
        </w:rPr>
        <w:tab/>
      </w:r>
      <w:r>
        <w:rPr>
          <w:spacing w:val="-3"/>
          <w:w w:val="105"/>
          <w:sz w:val="24"/>
        </w:rPr>
        <w:t xml:space="preserve">information </w:t>
      </w:r>
      <w:r>
        <w:rPr>
          <w:w w:val="105"/>
          <w:sz w:val="24"/>
        </w:rPr>
        <w:t>technology</w:t>
      </w:r>
      <w:r>
        <w:rPr>
          <w:spacing w:val="16"/>
          <w:w w:val="105"/>
          <w:sz w:val="24"/>
        </w:rPr>
        <w:t xml:space="preserve"> </w:t>
      </w:r>
      <w:r>
        <w:rPr>
          <w:w w:val="105"/>
          <w:sz w:val="24"/>
        </w:rPr>
        <w:t>system</w:t>
      </w:r>
      <w:r>
        <w:rPr>
          <w:spacing w:val="16"/>
          <w:w w:val="105"/>
          <w:sz w:val="24"/>
        </w:rPr>
        <w:t xml:space="preserve"> </w:t>
      </w:r>
      <w:r>
        <w:rPr>
          <w:w w:val="105"/>
          <w:sz w:val="24"/>
        </w:rPr>
        <w:t>or</w:t>
      </w:r>
      <w:r>
        <w:rPr>
          <w:spacing w:val="13"/>
          <w:w w:val="105"/>
          <w:sz w:val="24"/>
        </w:rPr>
        <w:t xml:space="preserve"> </w:t>
      </w:r>
      <w:r>
        <w:rPr>
          <w:w w:val="105"/>
          <w:sz w:val="24"/>
        </w:rPr>
        <w:t>an</w:t>
      </w:r>
      <w:r>
        <w:rPr>
          <w:spacing w:val="15"/>
          <w:w w:val="105"/>
          <w:sz w:val="24"/>
        </w:rPr>
        <w:t xml:space="preserve"> </w:t>
      </w:r>
      <w:r>
        <w:rPr>
          <w:w w:val="105"/>
          <w:sz w:val="24"/>
        </w:rPr>
        <w:t>enhancement</w:t>
      </w:r>
      <w:r>
        <w:rPr>
          <w:spacing w:val="16"/>
          <w:w w:val="105"/>
          <w:sz w:val="24"/>
        </w:rPr>
        <w:t xml:space="preserve"> </w:t>
      </w:r>
      <w:r>
        <w:rPr>
          <w:w w:val="105"/>
          <w:sz w:val="24"/>
        </w:rPr>
        <w:t>to</w:t>
      </w:r>
      <w:r>
        <w:rPr>
          <w:spacing w:val="16"/>
          <w:w w:val="105"/>
          <w:sz w:val="24"/>
        </w:rPr>
        <w:t xml:space="preserve"> </w:t>
      </w:r>
      <w:r>
        <w:rPr>
          <w:w w:val="105"/>
          <w:sz w:val="24"/>
        </w:rPr>
        <w:t>an</w:t>
      </w:r>
      <w:r>
        <w:rPr>
          <w:spacing w:val="15"/>
          <w:w w:val="105"/>
          <w:sz w:val="24"/>
        </w:rPr>
        <w:t xml:space="preserve"> </w:t>
      </w:r>
      <w:r>
        <w:rPr>
          <w:w w:val="105"/>
          <w:sz w:val="24"/>
        </w:rPr>
        <w:t>existing</w:t>
      </w:r>
      <w:r>
        <w:rPr>
          <w:spacing w:val="13"/>
          <w:w w:val="105"/>
          <w:sz w:val="24"/>
        </w:rPr>
        <w:t xml:space="preserve"> </w:t>
      </w:r>
      <w:r>
        <w:rPr>
          <w:w w:val="105"/>
          <w:sz w:val="24"/>
        </w:rPr>
        <w:t>system</w:t>
      </w:r>
      <w:r>
        <w:rPr>
          <w:spacing w:val="17"/>
          <w:w w:val="105"/>
          <w:sz w:val="24"/>
        </w:rPr>
        <w:t xml:space="preserve"> </w:t>
      </w:r>
      <w:r>
        <w:rPr>
          <w:w w:val="105"/>
          <w:sz w:val="24"/>
        </w:rPr>
        <w:t>including</w:t>
      </w:r>
      <w:r>
        <w:rPr>
          <w:spacing w:val="16"/>
          <w:w w:val="105"/>
          <w:sz w:val="24"/>
        </w:rPr>
        <w:t xml:space="preserve"> </w:t>
      </w:r>
      <w:r>
        <w:rPr>
          <w:w w:val="105"/>
          <w:sz w:val="24"/>
        </w:rPr>
        <w:t>system:</w:t>
      </w:r>
    </w:p>
    <w:p w14:paraId="1B4D8878" w14:textId="77777777" w:rsidR="00FE4577" w:rsidRDefault="00FE4577">
      <w:pPr>
        <w:pStyle w:val="BodyText"/>
        <w:spacing w:before="5"/>
      </w:pPr>
    </w:p>
    <w:p w14:paraId="08792409" w14:textId="77777777" w:rsidR="00FE4577" w:rsidRDefault="00DC3703">
      <w:pPr>
        <w:pStyle w:val="ListParagraph"/>
        <w:numPr>
          <w:ilvl w:val="1"/>
          <w:numId w:val="11"/>
        </w:numPr>
        <w:tabs>
          <w:tab w:val="left" w:pos="2980"/>
          <w:tab w:val="left" w:pos="2981"/>
        </w:tabs>
        <w:rPr>
          <w:sz w:val="24"/>
        </w:rPr>
      </w:pPr>
      <w:proofErr w:type="gramStart"/>
      <w:r>
        <w:rPr>
          <w:w w:val="110"/>
          <w:sz w:val="24"/>
        </w:rPr>
        <w:t>planning;</w:t>
      </w:r>
      <w:proofErr w:type="gramEnd"/>
    </w:p>
    <w:p w14:paraId="2A6828D7" w14:textId="77777777" w:rsidR="00FE4577" w:rsidRDefault="00FE4577">
      <w:pPr>
        <w:pStyle w:val="BodyText"/>
        <w:spacing w:before="1"/>
        <w:rPr>
          <w:sz w:val="25"/>
        </w:rPr>
      </w:pPr>
    </w:p>
    <w:p w14:paraId="78F38317" w14:textId="77777777" w:rsidR="00FE4577" w:rsidRDefault="00DC3703">
      <w:pPr>
        <w:pStyle w:val="ListParagraph"/>
        <w:numPr>
          <w:ilvl w:val="1"/>
          <w:numId w:val="11"/>
        </w:numPr>
        <w:tabs>
          <w:tab w:val="left" w:pos="2980"/>
          <w:tab w:val="left" w:pos="2981"/>
        </w:tabs>
        <w:rPr>
          <w:sz w:val="24"/>
        </w:rPr>
      </w:pPr>
      <w:proofErr w:type="gramStart"/>
      <w:r>
        <w:rPr>
          <w:w w:val="105"/>
          <w:sz w:val="24"/>
        </w:rPr>
        <w:t>procurement;</w:t>
      </w:r>
      <w:proofErr w:type="gramEnd"/>
    </w:p>
    <w:p w14:paraId="30F8F208" w14:textId="77777777" w:rsidR="00FE4577" w:rsidRDefault="00FE4577">
      <w:pPr>
        <w:pStyle w:val="BodyText"/>
        <w:spacing w:before="5"/>
        <w:rPr>
          <w:sz w:val="25"/>
        </w:rPr>
      </w:pPr>
    </w:p>
    <w:p w14:paraId="5969ED4E" w14:textId="77777777" w:rsidR="00FE4577" w:rsidRDefault="00DC3703">
      <w:pPr>
        <w:pStyle w:val="ListParagraph"/>
        <w:numPr>
          <w:ilvl w:val="1"/>
          <w:numId w:val="11"/>
        </w:numPr>
        <w:tabs>
          <w:tab w:val="left" w:pos="2980"/>
          <w:tab w:val="left" w:pos="2981"/>
        </w:tabs>
        <w:rPr>
          <w:sz w:val="24"/>
        </w:rPr>
      </w:pPr>
      <w:proofErr w:type="gramStart"/>
      <w:r>
        <w:rPr>
          <w:w w:val="105"/>
          <w:sz w:val="24"/>
        </w:rPr>
        <w:t>creation;</w:t>
      </w:r>
      <w:proofErr w:type="gramEnd"/>
    </w:p>
    <w:p w14:paraId="4FC19F5A" w14:textId="77777777" w:rsidR="00FE4577" w:rsidRDefault="00FE4577">
      <w:pPr>
        <w:pStyle w:val="BodyText"/>
        <w:spacing w:before="1"/>
        <w:rPr>
          <w:sz w:val="25"/>
        </w:rPr>
      </w:pPr>
    </w:p>
    <w:p w14:paraId="520B2D9D" w14:textId="77777777" w:rsidR="00FE4577" w:rsidRDefault="00DC3703">
      <w:pPr>
        <w:pStyle w:val="ListParagraph"/>
        <w:numPr>
          <w:ilvl w:val="1"/>
          <w:numId w:val="11"/>
        </w:numPr>
        <w:tabs>
          <w:tab w:val="left" w:pos="2980"/>
          <w:tab w:val="left" w:pos="2981"/>
        </w:tabs>
        <w:spacing w:before="1"/>
        <w:rPr>
          <w:sz w:val="24"/>
        </w:rPr>
      </w:pPr>
      <w:proofErr w:type="gramStart"/>
      <w:r>
        <w:rPr>
          <w:w w:val="110"/>
          <w:sz w:val="24"/>
        </w:rPr>
        <w:t>installation;</w:t>
      </w:r>
      <w:proofErr w:type="gramEnd"/>
    </w:p>
    <w:p w14:paraId="11E1CBC9" w14:textId="77777777" w:rsidR="00FE4577" w:rsidRDefault="00FE4577">
      <w:pPr>
        <w:pStyle w:val="BodyText"/>
        <w:spacing w:before="3"/>
        <w:rPr>
          <w:sz w:val="25"/>
        </w:rPr>
      </w:pPr>
    </w:p>
    <w:p w14:paraId="1E539924" w14:textId="77777777" w:rsidR="00FE4577" w:rsidRDefault="00DC3703">
      <w:pPr>
        <w:pStyle w:val="ListParagraph"/>
        <w:numPr>
          <w:ilvl w:val="1"/>
          <w:numId w:val="11"/>
        </w:numPr>
        <w:tabs>
          <w:tab w:val="left" w:pos="2980"/>
          <w:tab w:val="left" w:pos="2981"/>
        </w:tabs>
        <w:rPr>
          <w:sz w:val="24"/>
        </w:rPr>
      </w:pPr>
      <w:r>
        <w:rPr>
          <w:w w:val="110"/>
          <w:sz w:val="24"/>
        </w:rPr>
        <w:t>testing;</w:t>
      </w:r>
      <w:r>
        <w:rPr>
          <w:spacing w:val="-6"/>
          <w:w w:val="110"/>
          <w:sz w:val="24"/>
        </w:rPr>
        <w:t xml:space="preserve"> </w:t>
      </w:r>
      <w:r>
        <w:rPr>
          <w:w w:val="110"/>
          <w:sz w:val="24"/>
        </w:rPr>
        <w:t>and</w:t>
      </w:r>
    </w:p>
    <w:p w14:paraId="0826B99F" w14:textId="77777777" w:rsidR="00FE4577" w:rsidRDefault="00FE4577">
      <w:pPr>
        <w:pStyle w:val="BodyText"/>
        <w:spacing w:before="2"/>
        <w:rPr>
          <w:sz w:val="25"/>
        </w:rPr>
      </w:pPr>
    </w:p>
    <w:p w14:paraId="50ABBD70" w14:textId="77777777" w:rsidR="00FE4577" w:rsidRDefault="00DC3703">
      <w:pPr>
        <w:pStyle w:val="ListParagraph"/>
        <w:numPr>
          <w:ilvl w:val="1"/>
          <w:numId w:val="11"/>
        </w:numPr>
        <w:tabs>
          <w:tab w:val="left" w:pos="2980"/>
          <w:tab w:val="left" w:pos="2981"/>
        </w:tabs>
        <w:rPr>
          <w:sz w:val="24"/>
        </w:rPr>
      </w:pPr>
      <w:r>
        <w:rPr>
          <w:w w:val="115"/>
          <w:sz w:val="24"/>
        </w:rPr>
        <w:t>initial</w:t>
      </w:r>
      <w:r>
        <w:rPr>
          <w:spacing w:val="3"/>
          <w:w w:val="115"/>
          <w:sz w:val="24"/>
        </w:rPr>
        <w:t xml:space="preserve"> </w:t>
      </w:r>
      <w:r>
        <w:rPr>
          <w:w w:val="115"/>
          <w:sz w:val="24"/>
        </w:rPr>
        <w:t>training.</w:t>
      </w:r>
    </w:p>
    <w:p w14:paraId="678F3FC3" w14:textId="77777777" w:rsidR="00FE4577" w:rsidRDefault="00FE4577">
      <w:pPr>
        <w:pStyle w:val="BodyText"/>
        <w:spacing w:before="4"/>
        <w:rPr>
          <w:sz w:val="25"/>
        </w:rPr>
      </w:pPr>
    </w:p>
    <w:p w14:paraId="7D8E0004" w14:textId="77777777" w:rsidR="00FE4577" w:rsidRDefault="00DC3703">
      <w:pPr>
        <w:pStyle w:val="ListParagraph"/>
        <w:numPr>
          <w:ilvl w:val="0"/>
          <w:numId w:val="10"/>
        </w:numPr>
        <w:tabs>
          <w:tab w:val="left" w:pos="2260"/>
          <w:tab w:val="left" w:pos="2261"/>
        </w:tabs>
        <w:ind w:hanging="721"/>
        <w:rPr>
          <w:sz w:val="24"/>
        </w:rPr>
      </w:pPr>
      <w:r>
        <w:rPr>
          <w:w w:val="105"/>
          <w:sz w:val="24"/>
        </w:rPr>
        <w:t>“Development” does not</w:t>
      </w:r>
      <w:r>
        <w:rPr>
          <w:spacing w:val="33"/>
          <w:w w:val="105"/>
          <w:sz w:val="24"/>
        </w:rPr>
        <w:t xml:space="preserve"> </w:t>
      </w:r>
      <w:r>
        <w:rPr>
          <w:w w:val="105"/>
          <w:sz w:val="24"/>
        </w:rPr>
        <w:t>include:</w:t>
      </w:r>
    </w:p>
    <w:p w14:paraId="4BA39409" w14:textId="77777777" w:rsidR="00FE4577" w:rsidRDefault="00FE4577">
      <w:pPr>
        <w:pStyle w:val="BodyText"/>
        <w:spacing w:before="1"/>
        <w:rPr>
          <w:sz w:val="25"/>
        </w:rPr>
      </w:pPr>
    </w:p>
    <w:p w14:paraId="5D72FD67" w14:textId="77777777" w:rsidR="00FE4577" w:rsidRDefault="00DC3703">
      <w:pPr>
        <w:pStyle w:val="ListParagraph"/>
        <w:numPr>
          <w:ilvl w:val="1"/>
          <w:numId w:val="10"/>
        </w:numPr>
        <w:tabs>
          <w:tab w:val="left" w:pos="2981"/>
        </w:tabs>
        <w:spacing w:before="1" w:line="247" w:lineRule="auto"/>
        <w:ind w:right="110" w:firstLine="2160"/>
        <w:jc w:val="both"/>
        <w:rPr>
          <w:sz w:val="24"/>
        </w:rPr>
      </w:pPr>
      <w:r>
        <w:rPr>
          <w:w w:val="110"/>
          <w:sz w:val="24"/>
        </w:rPr>
        <w:t>ongoing operating costs, software or hardware maintenance, routine</w:t>
      </w:r>
      <w:r>
        <w:rPr>
          <w:spacing w:val="-20"/>
          <w:w w:val="110"/>
          <w:sz w:val="24"/>
        </w:rPr>
        <w:t xml:space="preserve"> </w:t>
      </w:r>
      <w:r>
        <w:rPr>
          <w:w w:val="110"/>
          <w:sz w:val="24"/>
        </w:rPr>
        <w:t>upgrades,</w:t>
      </w:r>
      <w:r>
        <w:rPr>
          <w:spacing w:val="-20"/>
          <w:w w:val="110"/>
          <w:sz w:val="24"/>
        </w:rPr>
        <w:t xml:space="preserve"> </w:t>
      </w:r>
      <w:r>
        <w:rPr>
          <w:w w:val="110"/>
          <w:sz w:val="24"/>
        </w:rPr>
        <w:t>or</w:t>
      </w:r>
      <w:r>
        <w:rPr>
          <w:spacing w:val="-19"/>
          <w:w w:val="110"/>
          <w:sz w:val="24"/>
        </w:rPr>
        <w:t xml:space="preserve"> </w:t>
      </w:r>
      <w:r>
        <w:rPr>
          <w:w w:val="110"/>
          <w:sz w:val="24"/>
        </w:rPr>
        <w:t>modifications</w:t>
      </w:r>
      <w:r>
        <w:rPr>
          <w:spacing w:val="-20"/>
          <w:w w:val="110"/>
          <w:sz w:val="24"/>
        </w:rPr>
        <w:t xml:space="preserve"> </w:t>
      </w:r>
      <w:r>
        <w:rPr>
          <w:w w:val="110"/>
          <w:sz w:val="24"/>
        </w:rPr>
        <w:t>that</w:t>
      </w:r>
      <w:r>
        <w:rPr>
          <w:spacing w:val="-21"/>
          <w:w w:val="110"/>
          <w:sz w:val="24"/>
        </w:rPr>
        <w:t xml:space="preserve"> </w:t>
      </w:r>
      <w:r>
        <w:rPr>
          <w:w w:val="110"/>
          <w:sz w:val="24"/>
        </w:rPr>
        <w:t>merely</w:t>
      </w:r>
      <w:r>
        <w:rPr>
          <w:spacing w:val="-19"/>
          <w:w w:val="110"/>
          <w:sz w:val="24"/>
        </w:rPr>
        <w:t xml:space="preserve"> </w:t>
      </w:r>
      <w:r>
        <w:rPr>
          <w:w w:val="110"/>
          <w:sz w:val="24"/>
        </w:rPr>
        <w:t>allow</w:t>
      </w:r>
      <w:r>
        <w:rPr>
          <w:spacing w:val="-20"/>
          <w:w w:val="110"/>
          <w:sz w:val="24"/>
        </w:rPr>
        <w:t xml:space="preserve"> </w:t>
      </w:r>
      <w:r>
        <w:rPr>
          <w:w w:val="110"/>
          <w:sz w:val="24"/>
        </w:rPr>
        <w:t>for</w:t>
      </w:r>
      <w:r>
        <w:rPr>
          <w:spacing w:val="-21"/>
          <w:w w:val="110"/>
          <w:sz w:val="24"/>
        </w:rPr>
        <w:t xml:space="preserve"> </w:t>
      </w:r>
      <w:r>
        <w:rPr>
          <w:w w:val="110"/>
          <w:sz w:val="24"/>
        </w:rPr>
        <w:t>a</w:t>
      </w:r>
      <w:r>
        <w:rPr>
          <w:spacing w:val="-19"/>
          <w:w w:val="110"/>
          <w:sz w:val="24"/>
        </w:rPr>
        <w:t xml:space="preserve"> </w:t>
      </w:r>
      <w:r>
        <w:rPr>
          <w:w w:val="110"/>
          <w:sz w:val="24"/>
        </w:rPr>
        <w:t>continuation</w:t>
      </w:r>
      <w:r>
        <w:rPr>
          <w:spacing w:val="-20"/>
          <w:w w:val="110"/>
          <w:sz w:val="24"/>
        </w:rPr>
        <w:t xml:space="preserve"> </w:t>
      </w:r>
      <w:r>
        <w:rPr>
          <w:w w:val="110"/>
          <w:sz w:val="24"/>
        </w:rPr>
        <w:t>of</w:t>
      </w:r>
      <w:r>
        <w:rPr>
          <w:spacing w:val="-19"/>
          <w:w w:val="110"/>
          <w:sz w:val="24"/>
        </w:rPr>
        <w:t xml:space="preserve"> </w:t>
      </w:r>
      <w:r>
        <w:rPr>
          <w:w w:val="110"/>
          <w:sz w:val="24"/>
        </w:rPr>
        <w:t>the</w:t>
      </w:r>
      <w:r>
        <w:rPr>
          <w:spacing w:val="-21"/>
          <w:w w:val="110"/>
          <w:sz w:val="24"/>
        </w:rPr>
        <w:t xml:space="preserve"> </w:t>
      </w:r>
      <w:r>
        <w:rPr>
          <w:w w:val="110"/>
          <w:sz w:val="24"/>
        </w:rPr>
        <w:t>existing</w:t>
      </w:r>
      <w:r>
        <w:rPr>
          <w:spacing w:val="-21"/>
          <w:w w:val="110"/>
          <w:sz w:val="24"/>
        </w:rPr>
        <w:t xml:space="preserve"> </w:t>
      </w:r>
      <w:r>
        <w:rPr>
          <w:w w:val="110"/>
          <w:sz w:val="24"/>
        </w:rPr>
        <w:t>level of functionality;</w:t>
      </w:r>
      <w:r>
        <w:rPr>
          <w:spacing w:val="12"/>
          <w:w w:val="110"/>
          <w:sz w:val="24"/>
        </w:rPr>
        <w:t xml:space="preserve"> </w:t>
      </w:r>
      <w:r>
        <w:rPr>
          <w:w w:val="110"/>
          <w:sz w:val="24"/>
        </w:rPr>
        <w:t>or</w:t>
      </w:r>
    </w:p>
    <w:p w14:paraId="1F7033FC" w14:textId="77777777" w:rsidR="00FE4577" w:rsidRDefault="00FE4577">
      <w:pPr>
        <w:pStyle w:val="BodyText"/>
        <w:rPr>
          <w:sz w:val="15"/>
        </w:rPr>
      </w:pPr>
    </w:p>
    <w:p w14:paraId="2E86FCAD" w14:textId="77777777" w:rsidR="00FE4577" w:rsidRDefault="00DC3703">
      <w:pPr>
        <w:pStyle w:val="ListParagraph"/>
        <w:numPr>
          <w:ilvl w:val="1"/>
          <w:numId w:val="10"/>
        </w:numPr>
        <w:tabs>
          <w:tab w:val="left" w:pos="2981"/>
        </w:tabs>
        <w:spacing w:before="109" w:line="244" w:lineRule="auto"/>
        <w:ind w:right="110" w:firstLine="2160"/>
        <w:jc w:val="both"/>
        <w:rPr>
          <w:sz w:val="24"/>
        </w:rPr>
      </w:pPr>
      <w:r>
        <w:rPr>
          <w:w w:val="105"/>
          <w:sz w:val="24"/>
        </w:rPr>
        <w:t>expenditures made after a new or enhanced system has been legally accepted by the user and is being used for the business process for which it was intended.</w:t>
      </w:r>
    </w:p>
    <w:p w14:paraId="0B98402F" w14:textId="77777777" w:rsidR="00FE4577" w:rsidRDefault="00FE4577">
      <w:pPr>
        <w:pStyle w:val="BodyText"/>
        <w:rPr>
          <w:sz w:val="25"/>
        </w:rPr>
      </w:pPr>
    </w:p>
    <w:p w14:paraId="6AE2FB8D" w14:textId="77777777" w:rsidR="00FE4577" w:rsidRDefault="00DC3703">
      <w:pPr>
        <w:pStyle w:val="ListParagraph"/>
        <w:numPr>
          <w:ilvl w:val="0"/>
          <w:numId w:val="11"/>
        </w:numPr>
        <w:tabs>
          <w:tab w:val="left" w:pos="1540"/>
          <w:tab w:val="left" w:pos="1541"/>
        </w:tabs>
        <w:ind w:hanging="721"/>
        <w:rPr>
          <w:sz w:val="24"/>
        </w:rPr>
      </w:pPr>
      <w:r>
        <w:rPr>
          <w:w w:val="110"/>
          <w:sz w:val="24"/>
        </w:rPr>
        <w:t>“Fund”</w:t>
      </w:r>
      <w:r>
        <w:rPr>
          <w:spacing w:val="-10"/>
          <w:w w:val="110"/>
          <w:sz w:val="24"/>
        </w:rPr>
        <w:t xml:space="preserve"> </w:t>
      </w:r>
      <w:r>
        <w:rPr>
          <w:w w:val="110"/>
          <w:sz w:val="24"/>
        </w:rPr>
        <w:t>means</w:t>
      </w:r>
      <w:r>
        <w:rPr>
          <w:spacing w:val="-11"/>
          <w:w w:val="110"/>
          <w:sz w:val="24"/>
        </w:rPr>
        <w:t xml:space="preserve"> </w:t>
      </w:r>
      <w:r>
        <w:rPr>
          <w:w w:val="110"/>
          <w:sz w:val="24"/>
        </w:rPr>
        <w:t>the</w:t>
      </w:r>
      <w:r>
        <w:rPr>
          <w:spacing w:val="-9"/>
          <w:w w:val="110"/>
          <w:sz w:val="24"/>
        </w:rPr>
        <w:t xml:space="preserve"> </w:t>
      </w:r>
      <w:r>
        <w:rPr>
          <w:w w:val="110"/>
          <w:sz w:val="24"/>
        </w:rPr>
        <w:t>Major</w:t>
      </w:r>
      <w:r>
        <w:rPr>
          <w:spacing w:val="-11"/>
          <w:w w:val="110"/>
          <w:sz w:val="24"/>
        </w:rPr>
        <w:t xml:space="preserve"> </w:t>
      </w:r>
      <w:r>
        <w:rPr>
          <w:w w:val="110"/>
          <w:sz w:val="24"/>
        </w:rPr>
        <w:t>Information</w:t>
      </w:r>
      <w:r>
        <w:rPr>
          <w:spacing w:val="-10"/>
          <w:w w:val="110"/>
          <w:sz w:val="24"/>
        </w:rPr>
        <w:t xml:space="preserve"> </w:t>
      </w:r>
      <w:r>
        <w:rPr>
          <w:w w:val="110"/>
          <w:sz w:val="24"/>
        </w:rPr>
        <w:t>Technology</w:t>
      </w:r>
      <w:r>
        <w:rPr>
          <w:spacing w:val="-9"/>
          <w:w w:val="110"/>
          <w:sz w:val="24"/>
        </w:rPr>
        <w:t xml:space="preserve"> </w:t>
      </w:r>
      <w:r>
        <w:rPr>
          <w:w w:val="110"/>
          <w:sz w:val="24"/>
        </w:rPr>
        <w:t>Development</w:t>
      </w:r>
      <w:r>
        <w:rPr>
          <w:spacing w:val="-9"/>
          <w:w w:val="110"/>
          <w:sz w:val="24"/>
        </w:rPr>
        <w:t xml:space="preserve"> </w:t>
      </w:r>
      <w:r>
        <w:rPr>
          <w:w w:val="110"/>
          <w:sz w:val="24"/>
        </w:rPr>
        <w:t>Project</w:t>
      </w:r>
      <w:r>
        <w:rPr>
          <w:spacing w:val="-10"/>
          <w:w w:val="110"/>
          <w:sz w:val="24"/>
        </w:rPr>
        <w:t xml:space="preserve"> </w:t>
      </w:r>
      <w:r>
        <w:rPr>
          <w:w w:val="110"/>
          <w:sz w:val="24"/>
        </w:rPr>
        <w:t>Fund.</w:t>
      </w:r>
    </w:p>
    <w:p w14:paraId="20D93E12" w14:textId="77777777" w:rsidR="00FE4577" w:rsidRDefault="00FE4577">
      <w:pPr>
        <w:pStyle w:val="BodyText"/>
        <w:spacing w:before="2"/>
        <w:rPr>
          <w:sz w:val="25"/>
        </w:rPr>
      </w:pPr>
    </w:p>
    <w:p w14:paraId="492EF71B" w14:textId="77777777" w:rsidR="00FE4577" w:rsidRDefault="00DC3703">
      <w:pPr>
        <w:pStyle w:val="ListParagraph"/>
        <w:numPr>
          <w:ilvl w:val="0"/>
          <w:numId w:val="11"/>
        </w:numPr>
        <w:tabs>
          <w:tab w:val="left" w:pos="1540"/>
          <w:tab w:val="left" w:pos="1541"/>
          <w:tab w:val="left" w:pos="3185"/>
          <w:tab w:val="left" w:pos="4682"/>
          <w:tab w:val="left" w:pos="5622"/>
          <w:tab w:val="left" w:pos="6126"/>
          <w:tab w:val="left" w:pos="7411"/>
          <w:tab w:val="left" w:pos="8941"/>
        </w:tabs>
        <w:spacing w:line="244" w:lineRule="auto"/>
        <w:ind w:left="100" w:right="113" w:firstLine="720"/>
        <w:rPr>
          <w:sz w:val="24"/>
        </w:rPr>
      </w:pPr>
      <w:r>
        <w:rPr>
          <w:w w:val="110"/>
          <w:sz w:val="24"/>
        </w:rPr>
        <w:t>“Information</w:t>
      </w:r>
      <w:r>
        <w:rPr>
          <w:w w:val="110"/>
          <w:sz w:val="24"/>
        </w:rPr>
        <w:tab/>
        <w:t>technology”</w:t>
      </w:r>
      <w:r>
        <w:rPr>
          <w:w w:val="110"/>
          <w:sz w:val="24"/>
        </w:rPr>
        <w:tab/>
        <w:t>means</w:t>
      </w:r>
      <w:r>
        <w:rPr>
          <w:w w:val="110"/>
          <w:sz w:val="24"/>
        </w:rPr>
        <w:tab/>
        <w:t>all</w:t>
      </w:r>
      <w:r>
        <w:rPr>
          <w:w w:val="110"/>
          <w:sz w:val="24"/>
        </w:rPr>
        <w:tab/>
        <w:t>electronic</w:t>
      </w:r>
      <w:r>
        <w:rPr>
          <w:w w:val="110"/>
          <w:sz w:val="24"/>
        </w:rPr>
        <w:tab/>
        <w:t>information</w:t>
      </w:r>
      <w:r>
        <w:rPr>
          <w:w w:val="110"/>
          <w:sz w:val="24"/>
        </w:rPr>
        <w:tab/>
      </w:r>
      <w:r>
        <w:rPr>
          <w:spacing w:val="-3"/>
          <w:w w:val="105"/>
          <w:sz w:val="24"/>
        </w:rPr>
        <w:t xml:space="preserve">processing </w:t>
      </w:r>
      <w:r>
        <w:rPr>
          <w:w w:val="110"/>
          <w:sz w:val="24"/>
        </w:rPr>
        <w:t>hardware and software,</w:t>
      </w:r>
      <w:r>
        <w:rPr>
          <w:spacing w:val="20"/>
          <w:w w:val="110"/>
          <w:sz w:val="24"/>
        </w:rPr>
        <w:t xml:space="preserve"> </w:t>
      </w:r>
      <w:r>
        <w:rPr>
          <w:w w:val="110"/>
          <w:sz w:val="24"/>
        </w:rPr>
        <w:t>including:</w:t>
      </w:r>
    </w:p>
    <w:p w14:paraId="29CA93FD" w14:textId="77777777" w:rsidR="00FE4577" w:rsidRDefault="00FE4577">
      <w:pPr>
        <w:pStyle w:val="BodyText"/>
        <w:rPr>
          <w:sz w:val="25"/>
        </w:rPr>
      </w:pPr>
    </w:p>
    <w:p w14:paraId="5B9C07D5" w14:textId="77777777" w:rsidR="00FE4577" w:rsidRDefault="00DC3703">
      <w:pPr>
        <w:pStyle w:val="ListParagraph"/>
        <w:numPr>
          <w:ilvl w:val="0"/>
          <w:numId w:val="9"/>
        </w:numPr>
        <w:tabs>
          <w:tab w:val="left" w:pos="2260"/>
          <w:tab w:val="left" w:pos="2261"/>
        </w:tabs>
        <w:ind w:hanging="721"/>
        <w:rPr>
          <w:sz w:val="24"/>
        </w:rPr>
      </w:pPr>
      <w:proofErr w:type="gramStart"/>
      <w:r>
        <w:rPr>
          <w:w w:val="110"/>
          <w:sz w:val="24"/>
        </w:rPr>
        <w:t>maintenance;</w:t>
      </w:r>
      <w:proofErr w:type="gramEnd"/>
    </w:p>
    <w:p w14:paraId="0BE555B1" w14:textId="77777777" w:rsidR="00FE4577" w:rsidRDefault="00FE4577">
      <w:pPr>
        <w:pStyle w:val="BodyText"/>
        <w:spacing w:before="1"/>
        <w:rPr>
          <w:sz w:val="25"/>
        </w:rPr>
      </w:pPr>
    </w:p>
    <w:p w14:paraId="78151C92" w14:textId="77777777" w:rsidR="00FE4577" w:rsidRDefault="00DC3703">
      <w:pPr>
        <w:pStyle w:val="ListParagraph"/>
        <w:numPr>
          <w:ilvl w:val="0"/>
          <w:numId w:val="9"/>
        </w:numPr>
        <w:tabs>
          <w:tab w:val="left" w:pos="2260"/>
          <w:tab w:val="left" w:pos="2261"/>
        </w:tabs>
        <w:ind w:hanging="721"/>
        <w:rPr>
          <w:sz w:val="24"/>
        </w:rPr>
      </w:pPr>
      <w:r>
        <w:rPr>
          <w:w w:val="110"/>
          <w:sz w:val="24"/>
        </w:rPr>
        <w:t>telecommunications;</w:t>
      </w:r>
      <w:r>
        <w:rPr>
          <w:spacing w:val="5"/>
          <w:w w:val="110"/>
          <w:sz w:val="24"/>
        </w:rPr>
        <w:t xml:space="preserve"> </w:t>
      </w:r>
      <w:r>
        <w:rPr>
          <w:w w:val="110"/>
          <w:sz w:val="24"/>
        </w:rPr>
        <w:t>and</w:t>
      </w:r>
    </w:p>
    <w:p w14:paraId="5CF612DC" w14:textId="77777777" w:rsidR="00FE4577" w:rsidRDefault="00FE4577">
      <w:pPr>
        <w:pStyle w:val="BodyText"/>
        <w:spacing w:before="4"/>
        <w:rPr>
          <w:sz w:val="25"/>
        </w:rPr>
      </w:pPr>
    </w:p>
    <w:p w14:paraId="673E6BA5" w14:textId="77777777" w:rsidR="00FE4577" w:rsidRDefault="00DC3703">
      <w:pPr>
        <w:pStyle w:val="ListParagraph"/>
        <w:numPr>
          <w:ilvl w:val="0"/>
          <w:numId w:val="9"/>
        </w:numPr>
        <w:tabs>
          <w:tab w:val="left" w:pos="2260"/>
          <w:tab w:val="left" w:pos="2261"/>
        </w:tabs>
        <w:ind w:hanging="721"/>
        <w:rPr>
          <w:sz w:val="24"/>
        </w:rPr>
      </w:pPr>
      <w:r>
        <w:rPr>
          <w:w w:val="110"/>
          <w:sz w:val="24"/>
        </w:rPr>
        <w:t>associated consulting</w:t>
      </w:r>
      <w:r>
        <w:rPr>
          <w:spacing w:val="11"/>
          <w:w w:val="110"/>
          <w:sz w:val="24"/>
        </w:rPr>
        <w:t xml:space="preserve"> </w:t>
      </w:r>
      <w:r>
        <w:rPr>
          <w:w w:val="110"/>
          <w:sz w:val="24"/>
        </w:rPr>
        <w:t>services.</w:t>
      </w:r>
    </w:p>
    <w:p w14:paraId="60B47E18" w14:textId="77777777" w:rsidR="00FE4577" w:rsidRDefault="00FE4577">
      <w:pPr>
        <w:pStyle w:val="BodyText"/>
        <w:spacing w:before="2"/>
        <w:rPr>
          <w:sz w:val="25"/>
        </w:rPr>
      </w:pPr>
    </w:p>
    <w:p w14:paraId="075640CE" w14:textId="77777777" w:rsidR="00FE4577" w:rsidRDefault="00DC3703">
      <w:pPr>
        <w:pStyle w:val="ListParagraph"/>
        <w:numPr>
          <w:ilvl w:val="0"/>
          <w:numId w:val="11"/>
        </w:numPr>
        <w:tabs>
          <w:tab w:val="left" w:pos="1540"/>
          <w:tab w:val="left" w:pos="1541"/>
        </w:tabs>
        <w:spacing w:line="244" w:lineRule="auto"/>
        <w:ind w:left="100" w:right="114" w:firstLine="720"/>
        <w:rPr>
          <w:sz w:val="24"/>
        </w:rPr>
      </w:pPr>
      <w:r>
        <w:rPr>
          <w:w w:val="105"/>
          <w:sz w:val="24"/>
        </w:rPr>
        <w:t>“Information technology services” means information provided by electronic means</w:t>
      </w:r>
      <w:r>
        <w:rPr>
          <w:spacing w:val="10"/>
          <w:w w:val="105"/>
          <w:sz w:val="24"/>
        </w:rPr>
        <w:t xml:space="preserve"> </w:t>
      </w:r>
      <w:r>
        <w:rPr>
          <w:w w:val="105"/>
          <w:sz w:val="24"/>
        </w:rPr>
        <w:t>by</w:t>
      </w:r>
      <w:r>
        <w:rPr>
          <w:spacing w:val="13"/>
          <w:w w:val="105"/>
          <w:sz w:val="24"/>
        </w:rPr>
        <w:t xml:space="preserve"> </w:t>
      </w:r>
      <w:r>
        <w:rPr>
          <w:w w:val="105"/>
          <w:sz w:val="24"/>
        </w:rPr>
        <w:t>or</w:t>
      </w:r>
      <w:r>
        <w:rPr>
          <w:spacing w:val="12"/>
          <w:w w:val="105"/>
          <w:sz w:val="24"/>
        </w:rPr>
        <w:t xml:space="preserve"> </w:t>
      </w:r>
      <w:r>
        <w:rPr>
          <w:w w:val="105"/>
          <w:sz w:val="24"/>
        </w:rPr>
        <w:t>on</w:t>
      </w:r>
      <w:r>
        <w:rPr>
          <w:spacing w:val="12"/>
          <w:w w:val="105"/>
          <w:sz w:val="24"/>
        </w:rPr>
        <w:t xml:space="preserve"> </w:t>
      </w:r>
      <w:r>
        <w:rPr>
          <w:w w:val="105"/>
          <w:sz w:val="24"/>
        </w:rPr>
        <w:t>behalf</w:t>
      </w:r>
      <w:r>
        <w:rPr>
          <w:spacing w:val="8"/>
          <w:w w:val="105"/>
          <w:sz w:val="24"/>
        </w:rPr>
        <w:t xml:space="preserve"> </w:t>
      </w:r>
      <w:r>
        <w:rPr>
          <w:w w:val="105"/>
          <w:sz w:val="24"/>
        </w:rPr>
        <w:t>of</w:t>
      </w:r>
      <w:r>
        <w:rPr>
          <w:spacing w:val="12"/>
          <w:w w:val="105"/>
          <w:sz w:val="24"/>
        </w:rPr>
        <w:t xml:space="preserve"> </w:t>
      </w:r>
      <w:r>
        <w:rPr>
          <w:w w:val="105"/>
          <w:sz w:val="24"/>
        </w:rPr>
        <w:t>a</w:t>
      </w:r>
      <w:r>
        <w:rPr>
          <w:spacing w:val="13"/>
          <w:w w:val="105"/>
          <w:sz w:val="24"/>
        </w:rPr>
        <w:t xml:space="preserve"> </w:t>
      </w:r>
      <w:r>
        <w:rPr>
          <w:w w:val="105"/>
          <w:sz w:val="24"/>
        </w:rPr>
        <w:t>unit</w:t>
      </w:r>
      <w:r>
        <w:rPr>
          <w:spacing w:val="12"/>
          <w:w w:val="105"/>
          <w:sz w:val="24"/>
        </w:rPr>
        <w:t xml:space="preserve"> </w:t>
      </w:r>
      <w:r>
        <w:rPr>
          <w:w w:val="105"/>
          <w:sz w:val="24"/>
        </w:rPr>
        <w:t>of</w:t>
      </w:r>
      <w:r>
        <w:rPr>
          <w:spacing w:val="11"/>
          <w:w w:val="105"/>
          <w:sz w:val="24"/>
        </w:rPr>
        <w:t xml:space="preserve"> </w:t>
      </w:r>
      <w:r>
        <w:rPr>
          <w:w w:val="105"/>
          <w:sz w:val="24"/>
        </w:rPr>
        <w:t>State</w:t>
      </w:r>
      <w:r>
        <w:rPr>
          <w:spacing w:val="12"/>
          <w:w w:val="105"/>
          <w:sz w:val="24"/>
        </w:rPr>
        <w:t xml:space="preserve"> </w:t>
      </w:r>
      <w:r>
        <w:rPr>
          <w:w w:val="105"/>
          <w:sz w:val="24"/>
        </w:rPr>
        <w:t>government.</w:t>
      </w:r>
    </w:p>
    <w:p w14:paraId="1300C966" w14:textId="77777777" w:rsidR="00FE4577" w:rsidRDefault="00FE4577">
      <w:pPr>
        <w:pStyle w:val="BodyText"/>
        <w:spacing w:before="11"/>
      </w:pPr>
    </w:p>
    <w:p w14:paraId="203B0820" w14:textId="77777777" w:rsidR="00FE4577" w:rsidRDefault="00DC3703">
      <w:pPr>
        <w:pStyle w:val="ListParagraph"/>
        <w:numPr>
          <w:ilvl w:val="0"/>
          <w:numId w:val="11"/>
        </w:numPr>
        <w:tabs>
          <w:tab w:val="left" w:pos="1540"/>
          <w:tab w:val="left" w:pos="1541"/>
        </w:tabs>
        <w:spacing w:line="244" w:lineRule="auto"/>
        <w:ind w:left="100" w:right="113" w:firstLine="720"/>
        <w:rPr>
          <w:sz w:val="24"/>
        </w:rPr>
      </w:pPr>
      <w:r>
        <w:rPr>
          <w:w w:val="105"/>
          <w:sz w:val="24"/>
        </w:rPr>
        <w:t>“Major information technology development project” means any information technology</w:t>
      </w:r>
      <w:r>
        <w:rPr>
          <w:spacing w:val="11"/>
          <w:w w:val="105"/>
          <w:sz w:val="24"/>
        </w:rPr>
        <w:t xml:space="preserve"> </w:t>
      </w:r>
      <w:r>
        <w:rPr>
          <w:w w:val="105"/>
          <w:sz w:val="24"/>
        </w:rPr>
        <w:t>development</w:t>
      </w:r>
      <w:r>
        <w:rPr>
          <w:spacing w:val="10"/>
          <w:w w:val="105"/>
          <w:sz w:val="24"/>
        </w:rPr>
        <w:t xml:space="preserve"> </w:t>
      </w:r>
      <w:r>
        <w:rPr>
          <w:w w:val="105"/>
          <w:sz w:val="24"/>
        </w:rPr>
        <w:t>project</w:t>
      </w:r>
      <w:r>
        <w:rPr>
          <w:spacing w:val="11"/>
          <w:w w:val="105"/>
          <w:sz w:val="24"/>
        </w:rPr>
        <w:t xml:space="preserve"> </w:t>
      </w:r>
      <w:r>
        <w:rPr>
          <w:w w:val="105"/>
          <w:sz w:val="24"/>
        </w:rPr>
        <w:t>that</w:t>
      </w:r>
      <w:r>
        <w:rPr>
          <w:spacing w:val="10"/>
          <w:w w:val="105"/>
          <w:sz w:val="24"/>
        </w:rPr>
        <w:t xml:space="preserve"> </w:t>
      </w:r>
      <w:r>
        <w:rPr>
          <w:w w:val="105"/>
          <w:sz w:val="24"/>
        </w:rPr>
        <w:t>meets</w:t>
      </w:r>
      <w:r>
        <w:rPr>
          <w:spacing w:val="10"/>
          <w:w w:val="105"/>
          <w:sz w:val="24"/>
        </w:rPr>
        <w:t xml:space="preserve"> </w:t>
      </w:r>
      <w:r>
        <w:rPr>
          <w:w w:val="105"/>
          <w:sz w:val="24"/>
        </w:rPr>
        <w:t>one</w:t>
      </w:r>
      <w:r>
        <w:rPr>
          <w:spacing w:val="11"/>
          <w:w w:val="105"/>
          <w:sz w:val="24"/>
        </w:rPr>
        <w:t xml:space="preserve"> </w:t>
      </w:r>
      <w:r>
        <w:rPr>
          <w:w w:val="105"/>
          <w:sz w:val="24"/>
        </w:rPr>
        <w:t>or</w:t>
      </w:r>
      <w:r>
        <w:rPr>
          <w:spacing w:val="10"/>
          <w:w w:val="105"/>
          <w:sz w:val="24"/>
        </w:rPr>
        <w:t xml:space="preserve"> </w:t>
      </w:r>
      <w:r>
        <w:rPr>
          <w:w w:val="105"/>
          <w:sz w:val="24"/>
        </w:rPr>
        <w:t>more</w:t>
      </w:r>
      <w:r>
        <w:rPr>
          <w:spacing w:val="11"/>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following</w:t>
      </w:r>
      <w:r>
        <w:rPr>
          <w:spacing w:val="12"/>
          <w:w w:val="105"/>
          <w:sz w:val="24"/>
        </w:rPr>
        <w:t xml:space="preserve"> </w:t>
      </w:r>
      <w:r>
        <w:rPr>
          <w:w w:val="105"/>
          <w:sz w:val="24"/>
        </w:rPr>
        <w:t>criteria:</w:t>
      </w:r>
    </w:p>
    <w:p w14:paraId="13B384B3" w14:textId="77777777" w:rsidR="00FE4577" w:rsidRDefault="00FE4577">
      <w:pPr>
        <w:spacing w:line="244" w:lineRule="auto"/>
        <w:rPr>
          <w:sz w:val="24"/>
        </w:rPr>
        <w:sectPr w:rsidR="00FE4577">
          <w:pgSz w:w="12240" w:h="15840"/>
          <w:pgMar w:top="1420" w:right="1040" w:bottom="760" w:left="980" w:header="834" w:footer="516" w:gutter="0"/>
          <w:cols w:space="720"/>
        </w:sectPr>
      </w:pPr>
    </w:p>
    <w:p w14:paraId="68F68F08" w14:textId="77777777" w:rsidR="00FE4577" w:rsidRDefault="00FE4577">
      <w:pPr>
        <w:pStyle w:val="BodyText"/>
        <w:spacing w:before="1"/>
      </w:pPr>
    </w:p>
    <w:p w14:paraId="55DA1519" w14:textId="77777777" w:rsidR="00FE4577" w:rsidRDefault="00DC3703">
      <w:pPr>
        <w:pStyle w:val="ListParagraph"/>
        <w:numPr>
          <w:ilvl w:val="0"/>
          <w:numId w:val="8"/>
        </w:numPr>
        <w:tabs>
          <w:tab w:val="left" w:pos="2260"/>
          <w:tab w:val="left" w:pos="2261"/>
        </w:tabs>
        <w:spacing w:before="108"/>
        <w:ind w:hanging="721"/>
        <w:rPr>
          <w:sz w:val="24"/>
        </w:rPr>
      </w:pPr>
      <w:r>
        <w:rPr>
          <w:w w:val="105"/>
          <w:sz w:val="24"/>
        </w:rPr>
        <w:t>the</w:t>
      </w:r>
      <w:r>
        <w:rPr>
          <w:spacing w:val="11"/>
          <w:w w:val="105"/>
          <w:sz w:val="24"/>
        </w:rPr>
        <w:t xml:space="preserve"> </w:t>
      </w:r>
      <w:r>
        <w:rPr>
          <w:w w:val="105"/>
          <w:sz w:val="24"/>
        </w:rPr>
        <w:t>estimated</w:t>
      </w:r>
      <w:r>
        <w:rPr>
          <w:spacing w:val="12"/>
          <w:w w:val="105"/>
          <w:sz w:val="24"/>
        </w:rPr>
        <w:t xml:space="preserve"> </w:t>
      </w:r>
      <w:r>
        <w:rPr>
          <w:w w:val="105"/>
          <w:sz w:val="24"/>
        </w:rPr>
        <w:t>total</w:t>
      </w:r>
      <w:r>
        <w:rPr>
          <w:spacing w:val="13"/>
          <w:w w:val="105"/>
          <w:sz w:val="24"/>
        </w:rPr>
        <w:t xml:space="preserve"> </w:t>
      </w:r>
      <w:r>
        <w:rPr>
          <w:w w:val="105"/>
          <w:sz w:val="24"/>
        </w:rPr>
        <w:t>cost</w:t>
      </w:r>
      <w:r>
        <w:rPr>
          <w:spacing w:val="12"/>
          <w:w w:val="105"/>
          <w:sz w:val="24"/>
        </w:rPr>
        <w:t xml:space="preserve"> </w:t>
      </w:r>
      <w:r>
        <w:rPr>
          <w:w w:val="105"/>
          <w:sz w:val="24"/>
        </w:rPr>
        <w:t>of</w:t>
      </w:r>
      <w:r>
        <w:rPr>
          <w:spacing w:val="12"/>
          <w:w w:val="105"/>
          <w:sz w:val="24"/>
        </w:rPr>
        <w:t xml:space="preserve"> </w:t>
      </w:r>
      <w:r>
        <w:rPr>
          <w:w w:val="105"/>
          <w:sz w:val="24"/>
        </w:rPr>
        <w:t>development</w:t>
      </w:r>
      <w:r>
        <w:rPr>
          <w:spacing w:val="12"/>
          <w:w w:val="105"/>
          <w:sz w:val="24"/>
        </w:rPr>
        <w:t xml:space="preserve"> </w:t>
      </w:r>
      <w:r>
        <w:rPr>
          <w:w w:val="105"/>
          <w:sz w:val="24"/>
        </w:rPr>
        <w:t>equals</w:t>
      </w:r>
      <w:r>
        <w:rPr>
          <w:spacing w:val="12"/>
          <w:w w:val="105"/>
          <w:sz w:val="24"/>
        </w:rPr>
        <w:t xml:space="preserve"> </w:t>
      </w:r>
      <w:r>
        <w:rPr>
          <w:w w:val="105"/>
          <w:sz w:val="24"/>
        </w:rPr>
        <w:t>or</w:t>
      </w:r>
      <w:r>
        <w:rPr>
          <w:spacing w:val="11"/>
          <w:w w:val="105"/>
          <w:sz w:val="24"/>
        </w:rPr>
        <w:t xml:space="preserve"> </w:t>
      </w:r>
      <w:r>
        <w:rPr>
          <w:w w:val="105"/>
          <w:sz w:val="24"/>
        </w:rPr>
        <w:t>exceeds</w:t>
      </w:r>
      <w:r>
        <w:rPr>
          <w:spacing w:val="12"/>
          <w:w w:val="105"/>
          <w:sz w:val="24"/>
        </w:rPr>
        <w:t xml:space="preserve"> </w:t>
      </w:r>
      <w:proofErr w:type="gramStart"/>
      <w:r>
        <w:rPr>
          <w:w w:val="105"/>
          <w:sz w:val="24"/>
        </w:rPr>
        <w:t>$1,000,000;</w:t>
      </w:r>
      <w:proofErr w:type="gramEnd"/>
    </w:p>
    <w:p w14:paraId="2A684F34" w14:textId="77777777" w:rsidR="00FE4577" w:rsidRDefault="00FE4577">
      <w:pPr>
        <w:pStyle w:val="BodyText"/>
        <w:spacing w:before="2"/>
        <w:rPr>
          <w:sz w:val="25"/>
        </w:rPr>
      </w:pPr>
    </w:p>
    <w:p w14:paraId="7EB33FAD" w14:textId="77777777" w:rsidR="00FE4577" w:rsidRDefault="00DC3703">
      <w:pPr>
        <w:pStyle w:val="ListParagraph"/>
        <w:numPr>
          <w:ilvl w:val="0"/>
          <w:numId w:val="8"/>
        </w:numPr>
        <w:tabs>
          <w:tab w:val="left" w:pos="2261"/>
        </w:tabs>
        <w:spacing w:line="244" w:lineRule="auto"/>
        <w:ind w:left="100" w:right="109" w:firstLine="1440"/>
        <w:jc w:val="both"/>
        <w:rPr>
          <w:sz w:val="24"/>
        </w:rPr>
      </w:pPr>
      <w:r>
        <w:rPr>
          <w:w w:val="105"/>
          <w:sz w:val="24"/>
        </w:rPr>
        <w:t>the project is undertaken to support a critical business function associated with the public health,  education, safety, or financial well</w:t>
      </w:r>
      <w:r>
        <w:rPr>
          <w:w w:val="105"/>
          <w:sz w:val="24"/>
        </w:rPr>
        <w:t>–being of the citizens    of Maryland;</w:t>
      </w:r>
      <w:r>
        <w:rPr>
          <w:spacing w:val="22"/>
          <w:w w:val="105"/>
          <w:sz w:val="24"/>
        </w:rPr>
        <w:t xml:space="preserve"> </w:t>
      </w:r>
      <w:r>
        <w:rPr>
          <w:w w:val="105"/>
          <w:sz w:val="24"/>
        </w:rPr>
        <w:t>or</w:t>
      </w:r>
    </w:p>
    <w:p w14:paraId="3D9EBC1F" w14:textId="77777777" w:rsidR="00FE4577" w:rsidRDefault="00FE4577">
      <w:pPr>
        <w:pStyle w:val="BodyText"/>
        <w:rPr>
          <w:sz w:val="25"/>
        </w:rPr>
      </w:pPr>
    </w:p>
    <w:p w14:paraId="0DA3B6E0" w14:textId="77777777" w:rsidR="00FE4577" w:rsidRDefault="00DC3703">
      <w:pPr>
        <w:pStyle w:val="ListParagraph"/>
        <w:numPr>
          <w:ilvl w:val="0"/>
          <w:numId w:val="8"/>
        </w:numPr>
        <w:tabs>
          <w:tab w:val="left" w:pos="2261"/>
        </w:tabs>
        <w:spacing w:line="244" w:lineRule="auto"/>
        <w:ind w:left="100" w:right="110" w:firstLine="1440"/>
        <w:jc w:val="both"/>
        <w:rPr>
          <w:sz w:val="24"/>
        </w:rPr>
      </w:pPr>
      <w:r>
        <w:rPr>
          <w:w w:val="105"/>
          <w:sz w:val="24"/>
        </w:rPr>
        <w:t>the Secretary determines that the project requires the special attention and</w:t>
      </w:r>
      <w:r>
        <w:rPr>
          <w:spacing w:val="10"/>
          <w:w w:val="105"/>
          <w:sz w:val="24"/>
        </w:rPr>
        <w:t xml:space="preserve"> </w:t>
      </w:r>
      <w:r>
        <w:rPr>
          <w:w w:val="105"/>
          <w:sz w:val="24"/>
        </w:rPr>
        <w:t>consideration</w:t>
      </w:r>
      <w:r>
        <w:rPr>
          <w:spacing w:val="12"/>
          <w:w w:val="105"/>
          <w:sz w:val="24"/>
        </w:rPr>
        <w:t xml:space="preserve"> </w:t>
      </w:r>
      <w:r>
        <w:rPr>
          <w:w w:val="105"/>
          <w:sz w:val="24"/>
        </w:rPr>
        <w:t>given</w:t>
      </w:r>
      <w:r>
        <w:rPr>
          <w:spacing w:val="12"/>
          <w:w w:val="105"/>
          <w:sz w:val="24"/>
        </w:rPr>
        <w:t xml:space="preserve"> </w:t>
      </w:r>
      <w:r>
        <w:rPr>
          <w:w w:val="105"/>
          <w:sz w:val="24"/>
        </w:rPr>
        <w:t>to</w:t>
      </w:r>
      <w:r>
        <w:rPr>
          <w:spacing w:val="13"/>
          <w:w w:val="105"/>
          <w:sz w:val="24"/>
        </w:rPr>
        <w:t xml:space="preserve"> </w:t>
      </w:r>
      <w:r>
        <w:rPr>
          <w:w w:val="105"/>
          <w:sz w:val="24"/>
        </w:rPr>
        <w:t>a</w:t>
      </w:r>
      <w:r>
        <w:rPr>
          <w:spacing w:val="13"/>
          <w:w w:val="105"/>
          <w:sz w:val="24"/>
        </w:rPr>
        <w:t xml:space="preserve"> </w:t>
      </w:r>
      <w:r>
        <w:rPr>
          <w:w w:val="105"/>
          <w:sz w:val="24"/>
        </w:rPr>
        <w:t>major</w:t>
      </w:r>
      <w:r>
        <w:rPr>
          <w:spacing w:val="11"/>
          <w:w w:val="105"/>
          <w:sz w:val="24"/>
        </w:rPr>
        <w:t xml:space="preserve"> </w:t>
      </w:r>
      <w:r>
        <w:rPr>
          <w:w w:val="105"/>
          <w:sz w:val="24"/>
        </w:rPr>
        <w:t>information</w:t>
      </w:r>
      <w:r>
        <w:rPr>
          <w:spacing w:val="12"/>
          <w:w w:val="105"/>
          <w:sz w:val="24"/>
        </w:rPr>
        <w:t xml:space="preserve"> </w:t>
      </w:r>
      <w:r>
        <w:rPr>
          <w:w w:val="105"/>
          <w:sz w:val="24"/>
        </w:rPr>
        <w:t>technology</w:t>
      </w:r>
      <w:r>
        <w:rPr>
          <w:spacing w:val="13"/>
          <w:w w:val="105"/>
          <w:sz w:val="24"/>
        </w:rPr>
        <w:t xml:space="preserve"> </w:t>
      </w:r>
      <w:r>
        <w:rPr>
          <w:w w:val="105"/>
          <w:sz w:val="24"/>
        </w:rPr>
        <w:t>development</w:t>
      </w:r>
      <w:r>
        <w:rPr>
          <w:spacing w:val="12"/>
          <w:w w:val="105"/>
          <w:sz w:val="24"/>
        </w:rPr>
        <w:t xml:space="preserve"> </w:t>
      </w:r>
      <w:r>
        <w:rPr>
          <w:w w:val="105"/>
          <w:sz w:val="24"/>
        </w:rPr>
        <w:t>project</w:t>
      </w:r>
      <w:r>
        <w:rPr>
          <w:spacing w:val="12"/>
          <w:w w:val="105"/>
          <w:sz w:val="24"/>
        </w:rPr>
        <w:t xml:space="preserve"> </w:t>
      </w:r>
      <w:r>
        <w:rPr>
          <w:w w:val="105"/>
          <w:sz w:val="24"/>
        </w:rPr>
        <w:t>due</w:t>
      </w:r>
      <w:r>
        <w:rPr>
          <w:spacing w:val="12"/>
          <w:w w:val="105"/>
          <w:sz w:val="24"/>
        </w:rPr>
        <w:t xml:space="preserve"> </w:t>
      </w:r>
      <w:r>
        <w:rPr>
          <w:w w:val="105"/>
          <w:sz w:val="24"/>
        </w:rPr>
        <w:t>to:</w:t>
      </w:r>
    </w:p>
    <w:p w14:paraId="5CAB5909" w14:textId="77777777" w:rsidR="00FE4577" w:rsidRDefault="00FE4577">
      <w:pPr>
        <w:pStyle w:val="BodyText"/>
        <w:spacing w:before="9"/>
      </w:pPr>
    </w:p>
    <w:p w14:paraId="348387CF" w14:textId="77777777" w:rsidR="00FE4577" w:rsidRDefault="00DC3703">
      <w:pPr>
        <w:pStyle w:val="ListParagraph"/>
        <w:numPr>
          <w:ilvl w:val="1"/>
          <w:numId w:val="8"/>
        </w:numPr>
        <w:tabs>
          <w:tab w:val="left" w:pos="2980"/>
          <w:tab w:val="left" w:pos="2981"/>
        </w:tabs>
        <w:rPr>
          <w:sz w:val="24"/>
        </w:rPr>
      </w:pPr>
      <w:r>
        <w:rPr>
          <w:w w:val="105"/>
          <w:sz w:val="24"/>
        </w:rPr>
        <w:t>the</w:t>
      </w:r>
      <w:r>
        <w:rPr>
          <w:spacing w:val="14"/>
          <w:w w:val="105"/>
          <w:sz w:val="24"/>
        </w:rPr>
        <w:t xml:space="preserve"> </w:t>
      </w:r>
      <w:r>
        <w:rPr>
          <w:w w:val="105"/>
          <w:sz w:val="24"/>
        </w:rPr>
        <w:t>significance</w:t>
      </w:r>
      <w:r>
        <w:rPr>
          <w:spacing w:val="14"/>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project’s</w:t>
      </w:r>
      <w:r>
        <w:rPr>
          <w:spacing w:val="14"/>
          <w:w w:val="105"/>
          <w:sz w:val="24"/>
        </w:rPr>
        <w:t xml:space="preserve"> </w:t>
      </w:r>
      <w:r>
        <w:rPr>
          <w:w w:val="105"/>
          <w:sz w:val="24"/>
        </w:rPr>
        <w:t>potential</w:t>
      </w:r>
      <w:r>
        <w:rPr>
          <w:spacing w:val="15"/>
          <w:w w:val="105"/>
          <w:sz w:val="24"/>
        </w:rPr>
        <w:t xml:space="preserve"> </w:t>
      </w:r>
      <w:r>
        <w:rPr>
          <w:w w:val="105"/>
          <w:sz w:val="24"/>
        </w:rPr>
        <w:t>benefits</w:t>
      </w:r>
      <w:r>
        <w:rPr>
          <w:spacing w:val="14"/>
          <w:w w:val="105"/>
          <w:sz w:val="24"/>
        </w:rPr>
        <w:t xml:space="preserve"> </w:t>
      </w:r>
      <w:r>
        <w:rPr>
          <w:w w:val="105"/>
          <w:sz w:val="24"/>
        </w:rPr>
        <w:t>or</w:t>
      </w:r>
      <w:r>
        <w:rPr>
          <w:spacing w:val="13"/>
          <w:w w:val="105"/>
          <w:sz w:val="24"/>
        </w:rPr>
        <w:t xml:space="preserve"> </w:t>
      </w:r>
      <w:proofErr w:type="gramStart"/>
      <w:r>
        <w:rPr>
          <w:w w:val="105"/>
          <w:sz w:val="24"/>
        </w:rPr>
        <w:t>risks;</w:t>
      </w:r>
      <w:proofErr w:type="gramEnd"/>
    </w:p>
    <w:p w14:paraId="34FDEC5D" w14:textId="77777777" w:rsidR="00FE4577" w:rsidRDefault="00FE4577">
      <w:pPr>
        <w:pStyle w:val="BodyText"/>
        <w:spacing w:before="4"/>
        <w:rPr>
          <w:sz w:val="25"/>
        </w:rPr>
      </w:pPr>
    </w:p>
    <w:p w14:paraId="0C616F4D" w14:textId="77777777" w:rsidR="00FE4577" w:rsidRDefault="00DC3703">
      <w:pPr>
        <w:pStyle w:val="ListParagraph"/>
        <w:numPr>
          <w:ilvl w:val="1"/>
          <w:numId w:val="8"/>
        </w:numPr>
        <w:tabs>
          <w:tab w:val="left" w:pos="2980"/>
          <w:tab w:val="left" w:pos="2981"/>
        </w:tabs>
        <w:rPr>
          <w:sz w:val="24"/>
        </w:rPr>
      </w:pPr>
      <w:r>
        <w:rPr>
          <w:w w:val="105"/>
          <w:sz w:val="24"/>
        </w:rPr>
        <w:t>the</w:t>
      </w:r>
      <w:r>
        <w:rPr>
          <w:spacing w:val="12"/>
          <w:w w:val="105"/>
          <w:sz w:val="24"/>
        </w:rPr>
        <w:t xml:space="preserve"> </w:t>
      </w:r>
      <w:r>
        <w:rPr>
          <w:w w:val="105"/>
          <w:sz w:val="24"/>
        </w:rPr>
        <w:t>impact</w:t>
      </w:r>
      <w:r>
        <w:rPr>
          <w:spacing w:val="12"/>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project</w:t>
      </w:r>
      <w:r>
        <w:rPr>
          <w:spacing w:val="12"/>
          <w:w w:val="105"/>
          <w:sz w:val="24"/>
        </w:rPr>
        <w:t xml:space="preserve"> </w:t>
      </w:r>
      <w:r>
        <w:rPr>
          <w:w w:val="105"/>
          <w:sz w:val="24"/>
        </w:rPr>
        <w:t>on</w:t>
      </w:r>
      <w:r>
        <w:rPr>
          <w:spacing w:val="13"/>
          <w:w w:val="105"/>
          <w:sz w:val="24"/>
        </w:rPr>
        <w:t xml:space="preserve"> </w:t>
      </w:r>
      <w:r>
        <w:rPr>
          <w:w w:val="105"/>
          <w:sz w:val="24"/>
        </w:rPr>
        <w:t>the</w:t>
      </w:r>
      <w:r>
        <w:rPr>
          <w:spacing w:val="13"/>
          <w:w w:val="105"/>
          <w:sz w:val="24"/>
        </w:rPr>
        <w:t xml:space="preserve"> </w:t>
      </w:r>
      <w:r>
        <w:rPr>
          <w:w w:val="105"/>
          <w:sz w:val="24"/>
        </w:rPr>
        <w:t>public</w:t>
      </w:r>
      <w:r>
        <w:rPr>
          <w:spacing w:val="11"/>
          <w:w w:val="105"/>
          <w:sz w:val="24"/>
        </w:rPr>
        <w:t xml:space="preserve"> </w:t>
      </w:r>
      <w:r>
        <w:rPr>
          <w:w w:val="105"/>
          <w:sz w:val="24"/>
        </w:rPr>
        <w:t>or</w:t>
      </w:r>
      <w:r>
        <w:rPr>
          <w:spacing w:val="12"/>
          <w:w w:val="105"/>
          <w:sz w:val="24"/>
        </w:rPr>
        <w:t xml:space="preserve"> </w:t>
      </w:r>
      <w:r>
        <w:rPr>
          <w:w w:val="105"/>
          <w:sz w:val="24"/>
        </w:rPr>
        <w:t>local</w:t>
      </w:r>
      <w:r>
        <w:rPr>
          <w:spacing w:val="13"/>
          <w:w w:val="105"/>
          <w:sz w:val="24"/>
        </w:rPr>
        <w:t xml:space="preserve"> </w:t>
      </w:r>
      <w:proofErr w:type="gramStart"/>
      <w:r>
        <w:rPr>
          <w:w w:val="105"/>
          <w:sz w:val="24"/>
        </w:rPr>
        <w:t>governments;</w:t>
      </w:r>
      <w:proofErr w:type="gramEnd"/>
    </w:p>
    <w:p w14:paraId="10F78357" w14:textId="77777777" w:rsidR="00FE4577" w:rsidRDefault="00FE4577">
      <w:pPr>
        <w:pStyle w:val="BodyText"/>
        <w:spacing w:before="2"/>
        <w:rPr>
          <w:sz w:val="25"/>
        </w:rPr>
      </w:pPr>
    </w:p>
    <w:p w14:paraId="02765416" w14:textId="77777777" w:rsidR="00FE4577" w:rsidRDefault="00DC3703">
      <w:pPr>
        <w:pStyle w:val="ListParagraph"/>
        <w:numPr>
          <w:ilvl w:val="1"/>
          <w:numId w:val="8"/>
        </w:numPr>
        <w:tabs>
          <w:tab w:val="left" w:pos="2980"/>
          <w:tab w:val="left" w:pos="2981"/>
        </w:tabs>
        <w:rPr>
          <w:sz w:val="24"/>
        </w:rPr>
      </w:pPr>
      <w:r>
        <w:rPr>
          <w:w w:val="105"/>
          <w:sz w:val="24"/>
        </w:rPr>
        <w:t>the public visibility of the project;</w:t>
      </w:r>
      <w:r>
        <w:rPr>
          <w:spacing w:val="9"/>
          <w:w w:val="105"/>
          <w:sz w:val="24"/>
        </w:rPr>
        <w:t xml:space="preserve"> </w:t>
      </w:r>
      <w:r>
        <w:rPr>
          <w:w w:val="105"/>
          <w:sz w:val="24"/>
        </w:rPr>
        <w:t>or</w:t>
      </w:r>
    </w:p>
    <w:p w14:paraId="10847B4E" w14:textId="77777777" w:rsidR="00FE4577" w:rsidRDefault="00FE4577">
      <w:pPr>
        <w:pStyle w:val="BodyText"/>
        <w:spacing w:before="4"/>
        <w:rPr>
          <w:sz w:val="25"/>
        </w:rPr>
      </w:pPr>
    </w:p>
    <w:p w14:paraId="457B125D" w14:textId="77777777" w:rsidR="00FE4577" w:rsidRDefault="00DC3703">
      <w:pPr>
        <w:pStyle w:val="ListParagraph"/>
        <w:numPr>
          <w:ilvl w:val="1"/>
          <w:numId w:val="8"/>
        </w:numPr>
        <w:tabs>
          <w:tab w:val="left" w:pos="2980"/>
          <w:tab w:val="left" w:pos="2981"/>
        </w:tabs>
        <w:rPr>
          <w:sz w:val="24"/>
        </w:rPr>
      </w:pPr>
      <w:r>
        <w:rPr>
          <w:w w:val="105"/>
          <w:sz w:val="24"/>
        </w:rPr>
        <w:t>other reasons as determined by the</w:t>
      </w:r>
      <w:r>
        <w:rPr>
          <w:spacing w:val="20"/>
          <w:w w:val="105"/>
          <w:sz w:val="24"/>
        </w:rPr>
        <w:t xml:space="preserve"> </w:t>
      </w:r>
      <w:r>
        <w:rPr>
          <w:w w:val="105"/>
          <w:sz w:val="24"/>
        </w:rPr>
        <w:t>Secretary.</w:t>
      </w:r>
    </w:p>
    <w:p w14:paraId="1D7C5F04" w14:textId="77777777" w:rsidR="00FE4577" w:rsidRDefault="00FE4577">
      <w:pPr>
        <w:pStyle w:val="BodyText"/>
        <w:spacing w:before="1"/>
        <w:rPr>
          <w:sz w:val="25"/>
        </w:rPr>
      </w:pPr>
    </w:p>
    <w:p w14:paraId="4755DF24" w14:textId="77777777" w:rsidR="00FE4577" w:rsidRDefault="00DC3703">
      <w:pPr>
        <w:pStyle w:val="ListParagraph"/>
        <w:numPr>
          <w:ilvl w:val="0"/>
          <w:numId w:val="11"/>
        </w:numPr>
        <w:tabs>
          <w:tab w:val="left" w:pos="1540"/>
          <w:tab w:val="left" w:pos="1541"/>
        </w:tabs>
        <w:ind w:hanging="721"/>
        <w:rPr>
          <w:sz w:val="24"/>
        </w:rPr>
      </w:pPr>
      <w:r>
        <w:rPr>
          <w:w w:val="110"/>
          <w:sz w:val="24"/>
        </w:rPr>
        <w:t>“Master plan” means the statewide information technology master</w:t>
      </w:r>
      <w:r>
        <w:rPr>
          <w:spacing w:val="-16"/>
          <w:w w:val="110"/>
          <w:sz w:val="24"/>
        </w:rPr>
        <w:t xml:space="preserve"> </w:t>
      </w:r>
      <w:r>
        <w:rPr>
          <w:w w:val="110"/>
          <w:sz w:val="24"/>
        </w:rPr>
        <w:t>plan.</w:t>
      </w:r>
    </w:p>
    <w:p w14:paraId="445E34E1" w14:textId="77777777" w:rsidR="00FE4577" w:rsidRPr="000E3ADB" w:rsidRDefault="00FE4577">
      <w:pPr>
        <w:pStyle w:val="BodyText"/>
        <w:spacing w:before="7"/>
        <w:rPr>
          <w:sz w:val="25"/>
        </w:rPr>
      </w:pPr>
    </w:p>
    <w:p w14:paraId="6D1F7C8B" w14:textId="2149FDF8" w:rsidR="000E3ADB" w:rsidRPr="000E3ADB" w:rsidRDefault="00DC3703" w:rsidP="000E3ADB">
      <w:pPr>
        <w:pStyle w:val="ListParagraph"/>
        <w:numPr>
          <w:ilvl w:val="0"/>
          <w:numId w:val="11"/>
        </w:numPr>
        <w:tabs>
          <w:tab w:val="left" w:pos="1541"/>
        </w:tabs>
        <w:spacing w:line="252" w:lineRule="auto"/>
        <w:ind w:left="100" w:right="106" w:firstLine="720"/>
        <w:jc w:val="both"/>
        <w:rPr>
          <w:w w:val="120"/>
          <w:sz w:val="21"/>
          <w:u w:val="single"/>
        </w:rPr>
      </w:pPr>
      <w:r w:rsidRPr="000E3ADB">
        <w:rPr>
          <w:w w:val="110"/>
          <w:sz w:val="24"/>
        </w:rPr>
        <w:t>“Nonvisual</w:t>
      </w:r>
      <w:r w:rsidRPr="000E3ADB">
        <w:rPr>
          <w:spacing w:val="-15"/>
          <w:w w:val="110"/>
          <w:sz w:val="24"/>
        </w:rPr>
        <w:t xml:space="preserve"> </w:t>
      </w:r>
      <w:r w:rsidRPr="000E3ADB">
        <w:rPr>
          <w:w w:val="110"/>
          <w:sz w:val="24"/>
        </w:rPr>
        <w:t>ac</w:t>
      </w:r>
      <w:r w:rsidRPr="000E3ADB">
        <w:rPr>
          <w:w w:val="110"/>
          <w:sz w:val="24"/>
        </w:rPr>
        <w:t>cess”</w:t>
      </w:r>
      <w:r w:rsidRPr="000E3ADB">
        <w:rPr>
          <w:spacing w:val="-15"/>
          <w:w w:val="110"/>
          <w:sz w:val="24"/>
        </w:rPr>
        <w:t xml:space="preserve"> </w:t>
      </w:r>
      <w:r w:rsidRPr="000E3ADB">
        <w:rPr>
          <w:w w:val="110"/>
          <w:sz w:val="24"/>
        </w:rPr>
        <w:t>means</w:t>
      </w:r>
      <w:r w:rsidRPr="000E3ADB">
        <w:rPr>
          <w:spacing w:val="-16"/>
          <w:w w:val="110"/>
          <w:sz w:val="24"/>
        </w:rPr>
        <w:t xml:space="preserve"> </w:t>
      </w:r>
      <w:r w:rsidRPr="000E3ADB">
        <w:rPr>
          <w:w w:val="110"/>
          <w:sz w:val="24"/>
        </w:rPr>
        <w:t>the</w:t>
      </w:r>
      <w:r w:rsidRPr="000E3ADB">
        <w:rPr>
          <w:spacing w:val="-14"/>
          <w:w w:val="110"/>
          <w:sz w:val="24"/>
        </w:rPr>
        <w:t xml:space="preserve"> </w:t>
      </w:r>
      <w:r w:rsidRPr="000E3ADB">
        <w:rPr>
          <w:w w:val="110"/>
          <w:sz w:val="24"/>
        </w:rPr>
        <w:t>ability</w:t>
      </w:r>
      <w:r w:rsidRPr="000E3ADB">
        <w:rPr>
          <w:strike/>
          <w:w w:val="110"/>
          <w:sz w:val="26"/>
        </w:rPr>
        <w:t>[</w:t>
      </w:r>
      <w:r w:rsidRPr="000E3ADB">
        <w:rPr>
          <w:w w:val="110"/>
          <w:sz w:val="24"/>
        </w:rPr>
        <w:t>,</w:t>
      </w:r>
      <w:r w:rsidRPr="000E3ADB">
        <w:rPr>
          <w:spacing w:val="-15"/>
          <w:w w:val="110"/>
          <w:sz w:val="24"/>
        </w:rPr>
        <w:t xml:space="preserve"> </w:t>
      </w:r>
      <w:r w:rsidRPr="000E3ADB">
        <w:rPr>
          <w:w w:val="110"/>
          <w:sz w:val="24"/>
        </w:rPr>
        <w:t>through</w:t>
      </w:r>
      <w:r w:rsidRPr="000E3ADB">
        <w:rPr>
          <w:spacing w:val="-14"/>
          <w:w w:val="110"/>
          <w:sz w:val="24"/>
        </w:rPr>
        <w:t xml:space="preserve"> </w:t>
      </w:r>
      <w:r w:rsidRPr="000E3ADB">
        <w:rPr>
          <w:w w:val="110"/>
          <w:sz w:val="24"/>
        </w:rPr>
        <w:t>keyboard</w:t>
      </w:r>
      <w:r w:rsidRPr="000E3ADB">
        <w:rPr>
          <w:spacing w:val="-16"/>
          <w:w w:val="110"/>
          <w:sz w:val="24"/>
        </w:rPr>
        <w:t xml:space="preserve"> </w:t>
      </w:r>
      <w:r w:rsidRPr="000E3ADB">
        <w:rPr>
          <w:w w:val="110"/>
          <w:sz w:val="24"/>
        </w:rPr>
        <w:t>control,</w:t>
      </w:r>
      <w:r w:rsidRPr="000E3ADB">
        <w:rPr>
          <w:spacing w:val="-14"/>
          <w:w w:val="110"/>
          <w:sz w:val="24"/>
        </w:rPr>
        <w:t xml:space="preserve"> </w:t>
      </w:r>
      <w:r w:rsidRPr="000E3ADB">
        <w:rPr>
          <w:w w:val="110"/>
          <w:sz w:val="24"/>
        </w:rPr>
        <w:t>synthesized speech, Braille, or other methods not requiring sight</w:t>
      </w:r>
      <w:r w:rsidRPr="000E3ADB">
        <w:rPr>
          <w:strike/>
          <w:w w:val="110"/>
          <w:sz w:val="26"/>
        </w:rPr>
        <w:t>]</w:t>
      </w:r>
      <w:r w:rsidRPr="000E3ADB">
        <w:rPr>
          <w:w w:val="110"/>
          <w:sz w:val="26"/>
        </w:rPr>
        <w:t xml:space="preserve"> </w:t>
      </w:r>
      <w:r w:rsidRPr="000E3ADB">
        <w:rPr>
          <w:w w:val="110"/>
          <w:sz w:val="24"/>
        </w:rPr>
        <w:t>to receive, use, and manipulate information</w:t>
      </w:r>
      <w:r w:rsidRPr="000E3ADB">
        <w:rPr>
          <w:spacing w:val="21"/>
          <w:w w:val="110"/>
          <w:sz w:val="24"/>
        </w:rPr>
        <w:t xml:space="preserve"> </w:t>
      </w:r>
      <w:r w:rsidRPr="000E3ADB">
        <w:rPr>
          <w:w w:val="110"/>
          <w:sz w:val="24"/>
        </w:rPr>
        <w:t>and</w:t>
      </w:r>
      <w:r w:rsidRPr="000E3ADB">
        <w:rPr>
          <w:spacing w:val="21"/>
          <w:w w:val="110"/>
          <w:sz w:val="24"/>
        </w:rPr>
        <w:t xml:space="preserve"> </w:t>
      </w:r>
      <w:r w:rsidRPr="000E3ADB">
        <w:rPr>
          <w:w w:val="110"/>
          <w:sz w:val="24"/>
        </w:rPr>
        <w:t>operate</w:t>
      </w:r>
      <w:r w:rsidRPr="000E3ADB">
        <w:rPr>
          <w:spacing w:val="22"/>
          <w:w w:val="110"/>
          <w:sz w:val="24"/>
        </w:rPr>
        <w:t xml:space="preserve"> </w:t>
      </w:r>
      <w:r w:rsidRPr="000E3ADB">
        <w:rPr>
          <w:w w:val="110"/>
          <w:sz w:val="24"/>
        </w:rPr>
        <w:t>controls</w:t>
      </w:r>
      <w:r w:rsidRPr="000E3ADB">
        <w:rPr>
          <w:spacing w:val="24"/>
          <w:w w:val="110"/>
          <w:sz w:val="24"/>
        </w:rPr>
        <w:t xml:space="preserve"> </w:t>
      </w:r>
      <w:r w:rsidRPr="000E3ADB">
        <w:rPr>
          <w:w w:val="110"/>
          <w:sz w:val="24"/>
        </w:rPr>
        <w:t>necessary</w:t>
      </w:r>
      <w:r w:rsidRPr="000E3ADB">
        <w:rPr>
          <w:spacing w:val="22"/>
          <w:w w:val="110"/>
          <w:sz w:val="24"/>
        </w:rPr>
        <w:t xml:space="preserve"> </w:t>
      </w:r>
      <w:r w:rsidRPr="000E3ADB">
        <w:rPr>
          <w:w w:val="110"/>
          <w:sz w:val="24"/>
        </w:rPr>
        <w:t>to</w:t>
      </w:r>
      <w:r w:rsidRPr="000E3ADB">
        <w:rPr>
          <w:spacing w:val="22"/>
          <w:w w:val="110"/>
          <w:sz w:val="24"/>
        </w:rPr>
        <w:t xml:space="preserve"> </w:t>
      </w:r>
      <w:r w:rsidRPr="000E3ADB">
        <w:rPr>
          <w:w w:val="110"/>
          <w:sz w:val="24"/>
        </w:rPr>
        <w:t>access</w:t>
      </w:r>
      <w:r w:rsidRPr="000E3ADB">
        <w:rPr>
          <w:spacing w:val="21"/>
          <w:w w:val="110"/>
          <w:sz w:val="24"/>
        </w:rPr>
        <w:t xml:space="preserve"> </w:t>
      </w:r>
      <w:r w:rsidRPr="000E3ADB">
        <w:rPr>
          <w:w w:val="110"/>
          <w:sz w:val="24"/>
        </w:rPr>
        <w:t>information</w:t>
      </w:r>
      <w:r w:rsidRPr="000E3ADB">
        <w:rPr>
          <w:spacing w:val="22"/>
          <w:w w:val="110"/>
          <w:sz w:val="24"/>
        </w:rPr>
        <w:t xml:space="preserve"> </w:t>
      </w:r>
      <w:r w:rsidRPr="000E3ADB">
        <w:rPr>
          <w:w w:val="110"/>
          <w:sz w:val="24"/>
        </w:rPr>
        <w:t>technology</w:t>
      </w:r>
      <w:r w:rsidRPr="000E3ADB">
        <w:rPr>
          <w:spacing w:val="18"/>
          <w:w w:val="110"/>
          <w:sz w:val="24"/>
        </w:rPr>
        <w:t xml:space="preserve"> </w:t>
      </w:r>
    </w:p>
    <w:p w14:paraId="6A5699FB" w14:textId="71A799C1" w:rsidR="00FE4577" w:rsidRPr="000E3ADB" w:rsidRDefault="00DC3703">
      <w:pPr>
        <w:spacing w:before="69" w:line="244" w:lineRule="auto"/>
        <w:ind w:left="100" w:right="105"/>
        <w:jc w:val="both"/>
        <w:rPr>
          <w:sz w:val="24"/>
        </w:rPr>
      </w:pPr>
      <w:r w:rsidRPr="000E3ADB">
        <w:rPr>
          <w:w w:val="120"/>
          <w:sz w:val="21"/>
          <w:u w:val="single"/>
        </w:rPr>
        <w:t>I</w:t>
      </w:r>
      <w:r w:rsidRPr="000E3ADB">
        <w:rPr>
          <w:w w:val="120"/>
          <w:sz w:val="21"/>
          <w:u w:val="single"/>
        </w:rPr>
        <w:t>N ACCORDANCE WITH STANDARDS</w:t>
      </w:r>
      <w:r w:rsidRPr="000E3ADB">
        <w:rPr>
          <w:w w:val="120"/>
          <w:sz w:val="21"/>
        </w:rPr>
        <w:t xml:space="preserve"> </w:t>
      </w:r>
      <w:r w:rsidRPr="000E3ADB">
        <w:rPr>
          <w:w w:val="120"/>
          <w:sz w:val="21"/>
          <w:u w:val="single"/>
        </w:rPr>
        <w:t>ADOPTED</w:t>
      </w:r>
      <w:r w:rsidRPr="000E3ADB">
        <w:rPr>
          <w:spacing w:val="-4"/>
          <w:w w:val="120"/>
          <w:sz w:val="21"/>
          <w:u w:val="single"/>
        </w:rPr>
        <w:t xml:space="preserve"> </w:t>
      </w:r>
      <w:r w:rsidRPr="000E3ADB">
        <w:rPr>
          <w:w w:val="120"/>
          <w:sz w:val="21"/>
          <w:u w:val="single"/>
        </w:rPr>
        <w:t>UNDER</w:t>
      </w:r>
      <w:r w:rsidRPr="000E3ADB">
        <w:rPr>
          <w:spacing w:val="-2"/>
          <w:w w:val="120"/>
          <w:sz w:val="21"/>
          <w:u w:val="single"/>
        </w:rPr>
        <w:t xml:space="preserve"> </w:t>
      </w:r>
      <w:r w:rsidRPr="000E3ADB">
        <w:rPr>
          <w:i/>
          <w:w w:val="120"/>
          <w:sz w:val="26"/>
          <w:u w:val="single"/>
        </w:rPr>
        <w:t>§</w:t>
      </w:r>
      <w:r w:rsidRPr="000E3ADB">
        <w:rPr>
          <w:i/>
          <w:spacing w:val="-17"/>
          <w:w w:val="120"/>
          <w:sz w:val="26"/>
          <w:u w:val="single"/>
        </w:rPr>
        <w:t xml:space="preserve"> </w:t>
      </w:r>
      <w:r w:rsidRPr="000E3ADB">
        <w:rPr>
          <w:i/>
          <w:w w:val="120"/>
          <w:sz w:val="26"/>
          <w:u w:val="single"/>
        </w:rPr>
        <w:t>3A</w:t>
      </w:r>
      <w:r w:rsidRPr="000E3ADB">
        <w:rPr>
          <w:rFonts w:ascii="Trebuchet MS" w:hAnsi="Trebuchet MS"/>
          <w:i/>
          <w:w w:val="120"/>
          <w:sz w:val="26"/>
          <w:u w:val="single"/>
        </w:rPr>
        <w:t>–</w:t>
      </w:r>
      <w:r w:rsidRPr="000E3ADB">
        <w:rPr>
          <w:i/>
          <w:w w:val="120"/>
          <w:sz w:val="26"/>
          <w:u w:val="single"/>
        </w:rPr>
        <w:t>303(</w:t>
      </w:r>
      <w:r w:rsidRPr="000E3ADB">
        <w:rPr>
          <w:i/>
          <w:w w:val="120"/>
          <w:sz w:val="21"/>
          <w:u w:val="single"/>
        </w:rPr>
        <w:t>B</w:t>
      </w:r>
      <w:r w:rsidRPr="000E3ADB">
        <w:rPr>
          <w:i/>
          <w:w w:val="120"/>
          <w:sz w:val="26"/>
          <w:u w:val="single"/>
        </w:rPr>
        <w:t>)</w:t>
      </w:r>
      <w:r w:rsidRPr="000E3ADB">
        <w:rPr>
          <w:i/>
          <w:spacing w:val="-8"/>
          <w:w w:val="120"/>
          <w:sz w:val="26"/>
          <w:u w:val="single"/>
        </w:rPr>
        <w:t xml:space="preserve"> </w:t>
      </w:r>
      <w:r w:rsidRPr="000E3ADB">
        <w:rPr>
          <w:w w:val="120"/>
          <w:sz w:val="21"/>
          <w:u w:val="single"/>
        </w:rPr>
        <w:t>OF</w:t>
      </w:r>
      <w:r w:rsidRPr="000E3ADB">
        <w:rPr>
          <w:spacing w:val="-5"/>
          <w:w w:val="120"/>
          <w:sz w:val="21"/>
          <w:u w:val="single"/>
        </w:rPr>
        <w:t xml:space="preserve"> </w:t>
      </w:r>
      <w:r w:rsidRPr="000E3ADB">
        <w:rPr>
          <w:w w:val="120"/>
          <w:sz w:val="21"/>
          <w:u w:val="single"/>
        </w:rPr>
        <w:t>THIS</w:t>
      </w:r>
      <w:r w:rsidRPr="000E3ADB">
        <w:rPr>
          <w:spacing w:val="-3"/>
          <w:w w:val="120"/>
          <w:sz w:val="21"/>
          <w:u w:val="single"/>
        </w:rPr>
        <w:t xml:space="preserve"> </w:t>
      </w:r>
      <w:r w:rsidRPr="000E3ADB">
        <w:rPr>
          <w:w w:val="120"/>
          <w:sz w:val="21"/>
          <w:u w:val="single"/>
        </w:rPr>
        <w:t>SUBTITLE</w:t>
      </w:r>
      <w:r w:rsidRPr="000E3ADB">
        <w:rPr>
          <w:w w:val="120"/>
          <w:sz w:val="24"/>
        </w:rPr>
        <w:t>.</w:t>
      </w:r>
    </w:p>
    <w:p w14:paraId="175E2A4C" w14:textId="77777777" w:rsidR="00FE4577" w:rsidRDefault="00FE4577">
      <w:pPr>
        <w:pStyle w:val="BodyText"/>
        <w:spacing w:before="8"/>
        <w:rPr>
          <w:sz w:val="15"/>
        </w:rPr>
      </w:pPr>
    </w:p>
    <w:p w14:paraId="12895F9B" w14:textId="77777777" w:rsidR="00FE4577" w:rsidRDefault="00DC3703">
      <w:pPr>
        <w:pStyle w:val="ListParagraph"/>
        <w:numPr>
          <w:ilvl w:val="0"/>
          <w:numId w:val="11"/>
        </w:numPr>
        <w:tabs>
          <w:tab w:val="left" w:pos="1541"/>
        </w:tabs>
        <w:spacing w:before="109" w:line="247" w:lineRule="auto"/>
        <w:ind w:left="100" w:right="114" w:firstLine="720"/>
        <w:jc w:val="both"/>
        <w:rPr>
          <w:sz w:val="24"/>
        </w:rPr>
      </w:pPr>
      <w:r>
        <w:rPr>
          <w:w w:val="105"/>
          <w:sz w:val="24"/>
        </w:rPr>
        <w:t>“Resource sharing” means the utilization of a State resource by private  industry in exchange for the provision to the State of a communication service or other consideration.</w:t>
      </w:r>
    </w:p>
    <w:p w14:paraId="3B25876A" w14:textId="77777777" w:rsidR="00FE4577" w:rsidRPr="000E3ADB" w:rsidRDefault="00FE4577">
      <w:pPr>
        <w:pStyle w:val="BodyText"/>
        <w:spacing w:before="4"/>
      </w:pPr>
    </w:p>
    <w:p w14:paraId="29C8B9A3" w14:textId="77777777" w:rsidR="00FE4577" w:rsidRPr="000E3ADB" w:rsidRDefault="00DC3703">
      <w:pPr>
        <w:pStyle w:val="ListParagraph"/>
        <w:numPr>
          <w:ilvl w:val="0"/>
          <w:numId w:val="11"/>
        </w:numPr>
        <w:tabs>
          <w:tab w:val="left" w:pos="1541"/>
        </w:tabs>
        <w:spacing w:line="247" w:lineRule="auto"/>
        <w:ind w:left="100" w:right="108" w:firstLine="720"/>
        <w:jc w:val="both"/>
        <w:rPr>
          <w:sz w:val="24"/>
        </w:rPr>
      </w:pPr>
      <w:r w:rsidRPr="000E3ADB">
        <w:rPr>
          <w:w w:val="110"/>
          <w:sz w:val="24"/>
        </w:rPr>
        <w:t xml:space="preserve">“Systems development life cycle plan” means a plan that defines all </w:t>
      </w:r>
      <w:r w:rsidRPr="000E3ADB">
        <w:rPr>
          <w:w w:val="110"/>
          <w:sz w:val="24"/>
        </w:rPr>
        <w:t>actions, functions, or activities to be performed by a unit of State government in the definition, planning,</w:t>
      </w:r>
      <w:r w:rsidRPr="000E3ADB">
        <w:rPr>
          <w:spacing w:val="-22"/>
          <w:w w:val="110"/>
          <w:sz w:val="24"/>
        </w:rPr>
        <w:t xml:space="preserve"> </w:t>
      </w:r>
      <w:r w:rsidRPr="000E3ADB">
        <w:rPr>
          <w:w w:val="110"/>
          <w:sz w:val="24"/>
        </w:rPr>
        <w:t>acquisition,</w:t>
      </w:r>
      <w:r w:rsidRPr="000E3ADB">
        <w:rPr>
          <w:spacing w:val="-23"/>
          <w:w w:val="110"/>
          <w:sz w:val="24"/>
        </w:rPr>
        <w:t xml:space="preserve"> </w:t>
      </w:r>
      <w:r w:rsidRPr="000E3ADB">
        <w:rPr>
          <w:w w:val="110"/>
          <w:sz w:val="24"/>
        </w:rPr>
        <w:t>development,</w:t>
      </w:r>
      <w:r w:rsidRPr="000E3ADB">
        <w:rPr>
          <w:spacing w:val="-21"/>
          <w:w w:val="110"/>
          <w:sz w:val="24"/>
        </w:rPr>
        <w:t xml:space="preserve"> </w:t>
      </w:r>
      <w:r w:rsidRPr="000E3ADB">
        <w:rPr>
          <w:w w:val="110"/>
          <w:sz w:val="24"/>
        </w:rPr>
        <w:t>testing,</w:t>
      </w:r>
      <w:r w:rsidRPr="000E3ADB">
        <w:rPr>
          <w:spacing w:val="-22"/>
          <w:w w:val="110"/>
          <w:sz w:val="24"/>
        </w:rPr>
        <w:t xml:space="preserve"> </w:t>
      </w:r>
      <w:r w:rsidRPr="000E3ADB">
        <w:rPr>
          <w:w w:val="110"/>
          <w:sz w:val="24"/>
        </w:rPr>
        <w:t>implementation,</w:t>
      </w:r>
      <w:r w:rsidRPr="000E3ADB">
        <w:rPr>
          <w:spacing w:val="-20"/>
          <w:w w:val="110"/>
          <w:sz w:val="24"/>
        </w:rPr>
        <w:t xml:space="preserve"> </w:t>
      </w:r>
      <w:r w:rsidRPr="000E3ADB">
        <w:rPr>
          <w:w w:val="110"/>
          <w:sz w:val="24"/>
        </w:rPr>
        <w:t>operation,</w:t>
      </w:r>
      <w:r w:rsidRPr="000E3ADB">
        <w:rPr>
          <w:spacing w:val="-21"/>
          <w:w w:val="110"/>
          <w:sz w:val="24"/>
        </w:rPr>
        <w:t xml:space="preserve"> </w:t>
      </w:r>
      <w:r w:rsidRPr="000E3ADB">
        <w:rPr>
          <w:w w:val="110"/>
          <w:sz w:val="24"/>
        </w:rPr>
        <w:t>enhancement,</w:t>
      </w:r>
      <w:r w:rsidRPr="000E3ADB">
        <w:rPr>
          <w:spacing w:val="-21"/>
          <w:w w:val="110"/>
          <w:sz w:val="24"/>
        </w:rPr>
        <w:t xml:space="preserve"> </w:t>
      </w:r>
      <w:r w:rsidRPr="000E3ADB">
        <w:rPr>
          <w:w w:val="110"/>
          <w:sz w:val="24"/>
        </w:rPr>
        <w:t>and modification of information technology</w:t>
      </w:r>
      <w:r w:rsidRPr="000E3ADB">
        <w:rPr>
          <w:spacing w:val="21"/>
          <w:w w:val="110"/>
          <w:sz w:val="24"/>
        </w:rPr>
        <w:t xml:space="preserve"> </w:t>
      </w:r>
      <w:r w:rsidRPr="000E3ADB">
        <w:rPr>
          <w:w w:val="110"/>
          <w:sz w:val="24"/>
        </w:rPr>
        <w:t>systems.</w:t>
      </w:r>
    </w:p>
    <w:p w14:paraId="14866AAC" w14:textId="77777777" w:rsidR="00FE4577" w:rsidRPr="000E3ADB" w:rsidRDefault="00FE4577">
      <w:pPr>
        <w:pStyle w:val="BodyText"/>
        <w:spacing w:before="2"/>
      </w:pPr>
    </w:p>
    <w:p w14:paraId="03B714C4" w14:textId="77777777" w:rsidR="00FE4577" w:rsidRPr="000E3ADB" w:rsidRDefault="00DC3703">
      <w:pPr>
        <w:pStyle w:val="BodyText"/>
        <w:ind w:left="100"/>
      </w:pPr>
      <w:r w:rsidRPr="000E3ADB">
        <w:rPr>
          <w:w w:val="110"/>
        </w:rPr>
        <w:t>3A–303.</w:t>
      </w:r>
    </w:p>
    <w:p w14:paraId="21A4533C" w14:textId="77777777" w:rsidR="00FE4577" w:rsidRPr="000E3ADB" w:rsidRDefault="00FE4577">
      <w:pPr>
        <w:pStyle w:val="BodyText"/>
        <w:spacing w:before="2"/>
        <w:rPr>
          <w:sz w:val="25"/>
        </w:rPr>
      </w:pPr>
    </w:p>
    <w:p w14:paraId="3819E8D5" w14:textId="77777777" w:rsidR="00FE4577" w:rsidRPr="000E3ADB" w:rsidRDefault="00DC3703">
      <w:pPr>
        <w:pStyle w:val="ListParagraph"/>
        <w:numPr>
          <w:ilvl w:val="0"/>
          <w:numId w:val="7"/>
        </w:numPr>
        <w:tabs>
          <w:tab w:val="left" w:pos="1540"/>
          <w:tab w:val="left" w:pos="1541"/>
        </w:tabs>
        <w:ind w:hanging="721"/>
        <w:rPr>
          <w:sz w:val="24"/>
        </w:rPr>
      </w:pPr>
      <w:r w:rsidRPr="000E3ADB">
        <w:rPr>
          <w:w w:val="105"/>
          <w:sz w:val="24"/>
        </w:rPr>
        <w:t>The</w:t>
      </w:r>
      <w:r w:rsidRPr="000E3ADB">
        <w:rPr>
          <w:spacing w:val="13"/>
          <w:w w:val="105"/>
          <w:sz w:val="24"/>
        </w:rPr>
        <w:t xml:space="preserve"> </w:t>
      </w:r>
      <w:r w:rsidRPr="000E3ADB">
        <w:rPr>
          <w:w w:val="105"/>
          <w:sz w:val="24"/>
        </w:rPr>
        <w:t>Secret</w:t>
      </w:r>
      <w:r w:rsidRPr="000E3ADB">
        <w:rPr>
          <w:w w:val="105"/>
          <w:sz w:val="24"/>
        </w:rPr>
        <w:t>ary</w:t>
      </w:r>
      <w:r w:rsidRPr="000E3ADB">
        <w:rPr>
          <w:spacing w:val="15"/>
          <w:w w:val="105"/>
          <w:sz w:val="24"/>
        </w:rPr>
        <w:t xml:space="preserve"> </w:t>
      </w:r>
      <w:r w:rsidRPr="000E3ADB">
        <w:rPr>
          <w:w w:val="105"/>
          <w:sz w:val="24"/>
        </w:rPr>
        <w:t>is</w:t>
      </w:r>
      <w:r w:rsidRPr="000E3ADB">
        <w:rPr>
          <w:spacing w:val="13"/>
          <w:w w:val="105"/>
          <w:sz w:val="24"/>
        </w:rPr>
        <w:t xml:space="preserve"> </w:t>
      </w:r>
      <w:r w:rsidRPr="000E3ADB">
        <w:rPr>
          <w:w w:val="105"/>
          <w:sz w:val="24"/>
        </w:rPr>
        <w:t>responsible</w:t>
      </w:r>
      <w:r w:rsidRPr="000E3ADB">
        <w:rPr>
          <w:spacing w:val="14"/>
          <w:w w:val="105"/>
          <w:sz w:val="24"/>
        </w:rPr>
        <w:t xml:space="preserve"> </w:t>
      </w:r>
      <w:r w:rsidRPr="000E3ADB">
        <w:rPr>
          <w:w w:val="105"/>
          <w:sz w:val="24"/>
        </w:rPr>
        <w:t>for</w:t>
      </w:r>
      <w:r w:rsidRPr="000E3ADB">
        <w:rPr>
          <w:spacing w:val="12"/>
          <w:w w:val="105"/>
          <w:sz w:val="24"/>
        </w:rPr>
        <w:t xml:space="preserve"> </w:t>
      </w:r>
      <w:r w:rsidRPr="000E3ADB">
        <w:rPr>
          <w:w w:val="105"/>
          <w:sz w:val="24"/>
        </w:rPr>
        <w:t>carrying</w:t>
      </w:r>
      <w:r w:rsidRPr="000E3ADB">
        <w:rPr>
          <w:spacing w:val="15"/>
          <w:w w:val="105"/>
          <w:sz w:val="24"/>
        </w:rPr>
        <w:t xml:space="preserve"> </w:t>
      </w:r>
      <w:r w:rsidRPr="000E3ADB">
        <w:rPr>
          <w:w w:val="105"/>
          <w:sz w:val="24"/>
        </w:rPr>
        <w:t>out</w:t>
      </w:r>
      <w:r w:rsidRPr="000E3ADB">
        <w:rPr>
          <w:spacing w:val="13"/>
          <w:w w:val="105"/>
          <w:sz w:val="24"/>
        </w:rPr>
        <w:t xml:space="preserve"> </w:t>
      </w:r>
      <w:r w:rsidRPr="000E3ADB">
        <w:rPr>
          <w:w w:val="105"/>
          <w:sz w:val="24"/>
        </w:rPr>
        <w:t>the</w:t>
      </w:r>
      <w:r w:rsidRPr="000E3ADB">
        <w:rPr>
          <w:spacing w:val="15"/>
          <w:w w:val="105"/>
          <w:sz w:val="24"/>
        </w:rPr>
        <w:t xml:space="preserve"> </w:t>
      </w:r>
      <w:r w:rsidRPr="000E3ADB">
        <w:rPr>
          <w:w w:val="105"/>
          <w:sz w:val="24"/>
        </w:rPr>
        <w:t>following</w:t>
      </w:r>
      <w:r w:rsidRPr="000E3ADB">
        <w:rPr>
          <w:spacing w:val="14"/>
          <w:w w:val="105"/>
          <w:sz w:val="24"/>
        </w:rPr>
        <w:t xml:space="preserve"> </w:t>
      </w:r>
      <w:r w:rsidRPr="000E3ADB">
        <w:rPr>
          <w:w w:val="105"/>
          <w:sz w:val="24"/>
        </w:rPr>
        <w:t>duties:</w:t>
      </w:r>
    </w:p>
    <w:p w14:paraId="55060A85" w14:textId="77777777" w:rsidR="00FE4577" w:rsidRPr="000E3ADB" w:rsidRDefault="00FE4577">
      <w:pPr>
        <w:pStyle w:val="BodyText"/>
        <w:spacing w:before="1"/>
        <w:rPr>
          <w:sz w:val="16"/>
        </w:rPr>
      </w:pPr>
    </w:p>
    <w:p w14:paraId="63CE73AB" w14:textId="77777777" w:rsidR="00FE4577" w:rsidRPr="000E3ADB" w:rsidRDefault="00DC3703">
      <w:pPr>
        <w:pStyle w:val="ListParagraph"/>
        <w:numPr>
          <w:ilvl w:val="1"/>
          <w:numId w:val="7"/>
        </w:numPr>
        <w:tabs>
          <w:tab w:val="left" w:pos="2260"/>
          <w:tab w:val="left" w:pos="2261"/>
          <w:tab w:val="left" w:pos="3807"/>
          <w:tab w:val="left" w:pos="5529"/>
          <w:tab w:val="left" w:pos="6774"/>
          <w:tab w:val="left" w:pos="7476"/>
          <w:tab w:val="left" w:pos="8794"/>
        </w:tabs>
        <w:spacing w:before="109" w:line="244" w:lineRule="auto"/>
        <w:ind w:left="100" w:right="111" w:firstLine="1440"/>
        <w:rPr>
          <w:sz w:val="24"/>
        </w:rPr>
      </w:pPr>
      <w:r w:rsidRPr="000E3ADB">
        <w:rPr>
          <w:w w:val="110"/>
          <w:sz w:val="24"/>
        </w:rPr>
        <w:t>developing,</w:t>
      </w:r>
      <w:r w:rsidRPr="000E3ADB">
        <w:rPr>
          <w:w w:val="110"/>
          <w:sz w:val="24"/>
        </w:rPr>
        <w:tab/>
        <w:t>maintaining,</w:t>
      </w:r>
      <w:r w:rsidRPr="000E3ADB">
        <w:rPr>
          <w:w w:val="110"/>
          <w:sz w:val="24"/>
        </w:rPr>
        <w:tab/>
        <w:t>revising,</w:t>
      </w:r>
      <w:r w:rsidRPr="000E3ADB">
        <w:rPr>
          <w:w w:val="110"/>
          <w:sz w:val="24"/>
        </w:rPr>
        <w:tab/>
        <w:t>and</w:t>
      </w:r>
      <w:r w:rsidRPr="000E3ADB">
        <w:rPr>
          <w:w w:val="110"/>
          <w:sz w:val="24"/>
        </w:rPr>
        <w:tab/>
        <w:t>enforcing</w:t>
      </w:r>
      <w:r w:rsidRPr="000E3ADB">
        <w:rPr>
          <w:w w:val="110"/>
          <w:sz w:val="24"/>
        </w:rPr>
        <w:tab/>
      </w:r>
      <w:r w:rsidRPr="000E3ADB">
        <w:rPr>
          <w:spacing w:val="-3"/>
          <w:w w:val="105"/>
          <w:sz w:val="24"/>
        </w:rPr>
        <w:t xml:space="preserve">information </w:t>
      </w:r>
      <w:r w:rsidRPr="000E3ADB">
        <w:rPr>
          <w:w w:val="110"/>
          <w:sz w:val="24"/>
        </w:rPr>
        <w:t>technology policies, procedures, and</w:t>
      </w:r>
      <w:r w:rsidRPr="000E3ADB">
        <w:rPr>
          <w:spacing w:val="19"/>
          <w:w w:val="110"/>
          <w:sz w:val="24"/>
        </w:rPr>
        <w:t xml:space="preserve"> </w:t>
      </w:r>
      <w:proofErr w:type="gramStart"/>
      <w:r w:rsidRPr="000E3ADB">
        <w:rPr>
          <w:w w:val="110"/>
          <w:sz w:val="24"/>
        </w:rPr>
        <w:t>standards;</w:t>
      </w:r>
      <w:proofErr w:type="gramEnd"/>
    </w:p>
    <w:p w14:paraId="023861C8" w14:textId="77777777" w:rsidR="00FE4577" w:rsidRDefault="00FE4577">
      <w:pPr>
        <w:spacing w:line="244" w:lineRule="auto"/>
        <w:rPr>
          <w:sz w:val="24"/>
        </w:rPr>
        <w:sectPr w:rsidR="00FE4577">
          <w:pgSz w:w="12240" w:h="15840"/>
          <w:pgMar w:top="1420" w:right="1040" w:bottom="680" w:left="980" w:header="834" w:footer="562" w:gutter="0"/>
          <w:cols w:space="720"/>
        </w:sectPr>
      </w:pPr>
    </w:p>
    <w:p w14:paraId="480BF665" w14:textId="77777777" w:rsidR="00FE4577" w:rsidRDefault="00FE4577">
      <w:pPr>
        <w:pStyle w:val="BodyText"/>
        <w:spacing w:before="1"/>
      </w:pPr>
    </w:p>
    <w:p w14:paraId="0DF85823" w14:textId="77777777" w:rsidR="00FE4577" w:rsidRDefault="00DC3703">
      <w:pPr>
        <w:pStyle w:val="ListParagraph"/>
        <w:numPr>
          <w:ilvl w:val="1"/>
          <w:numId w:val="7"/>
        </w:numPr>
        <w:tabs>
          <w:tab w:val="left" w:pos="2260"/>
          <w:tab w:val="left" w:pos="2261"/>
        </w:tabs>
        <w:spacing w:before="108" w:line="244" w:lineRule="auto"/>
        <w:ind w:left="100" w:right="109" w:firstLine="1440"/>
        <w:rPr>
          <w:sz w:val="24"/>
        </w:rPr>
      </w:pPr>
      <w:r>
        <w:rPr>
          <w:w w:val="105"/>
          <w:sz w:val="24"/>
        </w:rPr>
        <w:t>providing technical assistance, advice, and recommendations to the Governor and any unit of State government concerning information</w:t>
      </w:r>
      <w:r>
        <w:rPr>
          <w:spacing w:val="53"/>
          <w:w w:val="105"/>
          <w:sz w:val="24"/>
        </w:rPr>
        <w:t xml:space="preserve"> </w:t>
      </w:r>
      <w:r>
        <w:rPr>
          <w:w w:val="105"/>
          <w:sz w:val="24"/>
        </w:rPr>
        <w:t xml:space="preserve">technology </w:t>
      </w:r>
      <w:proofErr w:type="gramStart"/>
      <w:r>
        <w:rPr>
          <w:w w:val="105"/>
          <w:sz w:val="24"/>
        </w:rPr>
        <w:t>matters;</w:t>
      </w:r>
      <w:proofErr w:type="gramEnd"/>
    </w:p>
    <w:p w14:paraId="0B5A0039" w14:textId="77777777" w:rsidR="00FE4577" w:rsidRDefault="00FE4577">
      <w:pPr>
        <w:pStyle w:val="BodyText"/>
        <w:spacing w:before="9"/>
      </w:pPr>
    </w:p>
    <w:p w14:paraId="16C74574" w14:textId="77777777" w:rsidR="00FE4577" w:rsidRDefault="00DC3703">
      <w:pPr>
        <w:pStyle w:val="ListParagraph"/>
        <w:numPr>
          <w:ilvl w:val="1"/>
          <w:numId w:val="7"/>
        </w:numPr>
        <w:tabs>
          <w:tab w:val="left" w:pos="2260"/>
          <w:tab w:val="left" w:pos="2261"/>
        </w:tabs>
        <w:spacing w:line="244" w:lineRule="auto"/>
        <w:ind w:left="100" w:right="112" w:firstLine="1440"/>
        <w:rPr>
          <w:sz w:val="24"/>
        </w:rPr>
      </w:pPr>
      <w:r>
        <w:rPr>
          <w:w w:val="110"/>
          <w:sz w:val="24"/>
        </w:rPr>
        <w:t>reviewing</w:t>
      </w:r>
      <w:r>
        <w:rPr>
          <w:spacing w:val="-5"/>
          <w:w w:val="110"/>
          <w:sz w:val="24"/>
        </w:rPr>
        <w:t xml:space="preserve"> </w:t>
      </w:r>
      <w:r>
        <w:rPr>
          <w:w w:val="110"/>
          <w:sz w:val="24"/>
        </w:rPr>
        <w:t>the</w:t>
      </w:r>
      <w:r>
        <w:rPr>
          <w:spacing w:val="-8"/>
          <w:w w:val="110"/>
          <w:sz w:val="24"/>
        </w:rPr>
        <w:t xml:space="preserve"> </w:t>
      </w:r>
      <w:r>
        <w:rPr>
          <w:w w:val="110"/>
          <w:sz w:val="24"/>
        </w:rPr>
        <w:t>annual</w:t>
      </w:r>
      <w:r>
        <w:rPr>
          <w:spacing w:val="-7"/>
          <w:w w:val="110"/>
          <w:sz w:val="24"/>
        </w:rPr>
        <w:t xml:space="preserve"> </w:t>
      </w:r>
      <w:r>
        <w:rPr>
          <w:w w:val="110"/>
          <w:sz w:val="24"/>
        </w:rPr>
        <w:t>project</w:t>
      </w:r>
      <w:r>
        <w:rPr>
          <w:spacing w:val="-5"/>
          <w:w w:val="110"/>
          <w:sz w:val="24"/>
        </w:rPr>
        <w:t xml:space="preserve"> </w:t>
      </w:r>
      <w:r>
        <w:rPr>
          <w:w w:val="110"/>
          <w:sz w:val="24"/>
        </w:rPr>
        <w:t>plan</w:t>
      </w:r>
      <w:r>
        <w:rPr>
          <w:spacing w:val="-6"/>
          <w:w w:val="110"/>
          <w:sz w:val="24"/>
        </w:rPr>
        <w:t xml:space="preserve"> </w:t>
      </w:r>
      <w:r>
        <w:rPr>
          <w:w w:val="110"/>
          <w:sz w:val="24"/>
        </w:rPr>
        <w:t>for</w:t>
      </w:r>
      <w:r>
        <w:rPr>
          <w:spacing w:val="-7"/>
          <w:w w:val="110"/>
          <w:sz w:val="24"/>
        </w:rPr>
        <w:t xml:space="preserve"> </w:t>
      </w:r>
      <w:r>
        <w:rPr>
          <w:w w:val="110"/>
          <w:sz w:val="24"/>
        </w:rPr>
        <w:t>each</w:t>
      </w:r>
      <w:r>
        <w:rPr>
          <w:spacing w:val="-4"/>
          <w:w w:val="110"/>
          <w:sz w:val="24"/>
        </w:rPr>
        <w:t xml:space="preserve"> </w:t>
      </w:r>
      <w:r>
        <w:rPr>
          <w:w w:val="110"/>
          <w:sz w:val="24"/>
        </w:rPr>
        <w:t>unit</w:t>
      </w:r>
      <w:r>
        <w:rPr>
          <w:spacing w:val="-6"/>
          <w:w w:val="110"/>
          <w:sz w:val="24"/>
        </w:rPr>
        <w:t xml:space="preserve"> </w:t>
      </w:r>
      <w:r>
        <w:rPr>
          <w:w w:val="110"/>
          <w:sz w:val="24"/>
        </w:rPr>
        <w:t>of</w:t>
      </w:r>
      <w:r>
        <w:rPr>
          <w:spacing w:val="-6"/>
          <w:w w:val="110"/>
          <w:sz w:val="24"/>
        </w:rPr>
        <w:t xml:space="preserve"> </w:t>
      </w:r>
      <w:r>
        <w:rPr>
          <w:w w:val="110"/>
          <w:sz w:val="24"/>
        </w:rPr>
        <w:t>State</w:t>
      </w:r>
      <w:r>
        <w:rPr>
          <w:spacing w:val="-5"/>
          <w:w w:val="110"/>
          <w:sz w:val="24"/>
        </w:rPr>
        <w:t xml:space="preserve"> </w:t>
      </w:r>
      <w:r>
        <w:rPr>
          <w:w w:val="110"/>
          <w:sz w:val="24"/>
        </w:rPr>
        <w:t>government</w:t>
      </w:r>
      <w:r>
        <w:rPr>
          <w:spacing w:val="-6"/>
          <w:w w:val="110"/>
          <w:sz w:val="24"/>
        </w:rPr>
        <w:t xml:space="preserve"> </w:t>
      </w:r>
      <w:r>
        <w:rPr>
          <w:w w:val="110"/>
          <w:sz w:val="24"/>
        </w:rPr>
        <w:t>to make information and services av</w:t>
      </w:r>
      <w:r>
        <w:rPr>
          <w:w w:val="110"/>
          <w:sz w:val="24"/>
        </w:rPr>
        <w:t>ailable to the public over the</w:t>
      </w:r>
      <w:r>
        <w:rPr>
          <w:spacing w:val="24"/>
          <w:w w:val="110"/>
          <w:sz w:val="24"/>
        </w:rPr>
        <w:t xml:space="preserve"> </w:t>
      </w:r>
      <w:proofErr w:type="gramStart"/>
      <w:r>
        <w:rPr>
          <w:w w:val="110"/>
          <w:sz w:val="24"/>
        </w:rPr>
        <w:t>Internet;</w:t>
      </w:r>
      <w:proofErr w:type="gramEnd"/>
    </w:p>
    <w:p w14:paraId="75C03633" w14:textId="77777777" w:rsidR="00FE4577" w:rsidRDefault="00FE4577">
      <w:pPr>
        <w:pStyle w:val="BodyText"/>
        <w:spacing w:before="11"/>
      </w:pPr>
    </w:p>
    <w:p w14:paraId="69EC322B" w14:textId="77777777" w:rsidR="00FE4577" w:rsidRDefault="00DC3703">
      <w:pPr>
        <w:pStyle w:val="ListParagraph"/>
        <w:numPr>
          <w:ilvl w:val="1"/>
          <w:numId w:val="7"/>
        </w:numPr>
        <w:tabs>
          <w:tab w:val="left" w:pos="2260"/>
          <w:tab w:val="left" w:pos="2261"/>
        </w:tabs>
        <w:spacing w:line="244" w:lineRule="auto"/>
        <w:ind w:left="100" w:right="112" w:firstLine="1440"/>
        <w:rPr>
          <w:sz w:val="24"/>
        </w:rPr>
      </w:pPr>
      <w:r>
        <w:rPr>
          <w:w w:val="110"/>
          <w:sz w:val="24"/>
        </w:rPr>
        <w:t>developing</w:t>
      </w:r>
      <w:r>
        <w:rPr>
          <w:spacing w:val="-31"/>
          <w:w w:val="110"/>
          <w:sz w:val="24"/>
        </w:rPr>
        <w:t xml:space="preserve"> </w:t>
      </w:r>
      <w:r>
        <w:rPr>
          <w:w w:val="110"/>
          <w:sz w:val="24"/>
        </w:rPr>
        <w:t>and</w:t>
      </w:r>
      <w:r>
        <w:rPr>
          <w:spacing w:val="-31"/>
          <w:w w:val="110"/>
          <w:sz w:val="24"/>
        </w:rPr>
        <w:t xml:space="preserve"> </w:t>
      </w:r>
      <w:r>
        <w:rPr>
          <w:w w:val="110"/>
          <w:sz w:val="24"/>
        </w:rPr>
        <w:t>maintaining</w:t>
      </w:r>
      <w:r>
        <w:rPr>
          <w:spacing w:val="-31"/>
          <w:w w:val="110"/>
          <w:sz w:val="24"/>
        </w:rPr>
        <w:t xml:space="preserve"> </w:t>
      </w:r>
      <w:r>
        <w:rPr>
          <w:w w:val="110"/>
          <w:sz w:val="24"/>
        </w:rPr>
        <w:t>a</w:t>
      </w:r>
      <w:r>
        <w:rPr>
          <w:spacing w:val="-30"/>
          <w:w w:val="110"/>
          <w:sz w:val="24"/>
        </w:rPr>
        <w:t xml:space="preserve"> </w:t>
      </w:r>
      <w:r>
        <w:rPr>
          <w:w w:val="110"/>
          <w:sz w:val="24"/>
        </w:rPr>
        <w:t>statewide</w:t>
      </w:r>
      <w:r>
        <w:rPr>
          <w:spacing w:val="-30"/>
          <w:w w:val="110"/>
          <w:sz w:val="24"/>
        </w:rPr>
        <w:t xml:space="preserve"> </w:t>
      </w:r>
      <w:r>
        <w:rPr>
          <w:w w:val="110"/>
          <w:sz w:val="24"/>
        </w:rPr>
        <w:t>information</w:t>
      </w:r>
      <w:r>
        <w:rPr>
          <w:spacing w:val="-30"/>
          <w:w w:val="110"/>
          <w:sz w:val="24"/>
        </w:rPr>
        <w:t xml:space="preserve"> </w:t>
      </w:r>
      <w:r>
        <w:rPr>
          <w:w w:val="110"/>
          <w:sz w:val="24"/>
        </w:rPr>
        <w:t>technology</w:t>
      </w:r>
      <w:r>
        <w:rPr>
          <w:spacing w:val="-32"/>
          <w:w w:val="110"/>
          <w:sz w:val="24"/>
        </w:rPr>
        <w:t xml:space="preserve"> </w:t>
      </w:r>
      <w:r>
        <w:rPr>
          <w:w w:val="110"/>
          <w:sz w:val="24"/>
        </w:rPr>
        <w:t>master plan that</w:t>
      </w:r>
      <w:r>
        <w:rPr>
          <w:spacing w:val="15"/>
          <w:w w:val="110"/>
          <w:sz w:val="24"/>
        </w:rPr>
        <w:t xml:space="preserve"> </w:t>
      </w:r>
      <w:r>
        <w:rPr>
          <w:w w:val="110"/>
          <w:sz w:val="24"/>
        </w:rPr>
        <w:t>will:</w:t>
      </w:r>
    </w:p>
    <w:p w14:paraId="254D8E57" w14:textId="77777777" w:rsidR="00FE4577" w:rsidRDefault="00FE4577">
      <w:pPr>
        <w:pStyle w:val="BodyText"/>
        <w:spacing w:before="6"/>
        <w:rPr>
          <w:sz w:val="15"/>
        </w:rPr>
      </w:pPr>
    </w:p>
    <w:p w14:paraId="2B5A569B" w14:textId="77777777" w:rsidR="00FE4577" w:rsidRDefault="00DC3703">
      <w:pPr>
        <w:pStyle w:val="ListParagraph"/>
        <w:numPr>
          <w:ilvl w:val="2"/>
          <w:numId w:val="7"/>
        </w:numPr>
        <w:tabs>
          <w:tab w:val="left" w:pos="2980"/>
          <w:tab w:val="left" w:pos="2981"/>
        </w:tabs>
        <w:spacing w:before="108" w:line="247" w:lineRule="auto"/>
        <w:ind w:right="111" w:firstLine="2160"/>
        <w:jc w:val="left"/>
        <w:rPr>
          <w:sz w:val="24"/>
        </w:rPr>
      </w:pPr>
      <w:r>
        <w:rPr>
          <w:w w:val="110"/>
          <w:sz w:val="24"/>
        </w:rPr>
        <w:t>be the basis for the management and direction of information technology within the Executive Branch of State</w:t>
      </w:r>
      <w:r>
        <w:rPr>
          <w:spacing w:val="36"/>
          <w:w w:val="110"/>
          <w:sz w:val="24"/>
        </w:rPr>
        <w:t xml:space="preserve"> </w:t>
      </w:r>
      <w:proofErr w:type="gramStart"/>
      <w:r>
        <w:rPr>
          <w:w w:val="110"/>
          <w:sz w:val="24"/>
        </w:rPr>
        <w:t>government;</w:t>
      </w:r>
      <w:proofErr w:type="gramEnd"/>
    </w:p>
    <w:p w14:paraId="43B93839" w14:textId="77777777" w:rsidR="00FE4577" w:rsidRDefault="00FE4577">
      <w:pPr>
        <w:pStyle w:val="BodyText"/>
        <w:spacing w:before="6"/>
      </w:pPr>
    </w:p>
    <w:p w14:paraId="33AEBA39" w14:textId="77777777" w:rsidR="00FE4577" w:rsidRDefault="00DC3703">
      <w:pPr>
        <w:pStyle w:val="ListParagraph"/>
        <w:numPr>
          <w:ilvl w:val="2"/>
          <w:numId w:val="7"/>
        </w:numPr>
        <w:tabs>
          <w:tab w:val="left" w:pos="2980"/>
          <w:tab w:val="left" w:pos="2981"/>
        </w:tabs>
        <w:spacing w:line="244" w:lineRule="auto"/>
        <w:ind w:right="109" w:firstLine="2160"/>
        <w:jc w:val="left"/>
        <w:rPr>
          <w:sz w:val="24"/>
        </w:rPr>
      </w:pPr>
      <w:r>
        <w:rPr>
          <w:w w:val="110"/>
          <w:sz w:val="24"/>
        </w:rPr>
        <w:t>include all aspects of State information technology including telecommunications, data processing, and information</w:t>
      </w:r>
      <w:r>
        <w:rPr>
          <w:spacing w:val="17"/>
          <w:w w:val="110"/>
          <w:sz w:val="24"/>
        </w:rPr>
        <w:t xml:space="preserve"> </w:t>
      </w:r>
      <w:proofErr w:type="gramStart"/>
      <w:r>
        <w:rPr>
          <w:w w:val="110"/>
          <w:sz w:val="24"/>
        </w:rPr>
        <w:t>management;</w:t>
      </w:r>
      <w:proofErr w:type="gramEnd"/>
    </w:p>
    <w:p w14:paraId="512AFC8A" w14:textId="77777777" w:rsidR="00FE4577" w:rsidRDefault="00FE4577">
      <w:pPr>
        <w:pStyle w:val="BodyText"/>
        <w:spacing w:before="8"/>
        <w:rPr>
          <w:sz w:val="15"/>
        </w:rPr>
      </w:pPr>
    </w:p>
    <w:p w14:paraId="7927202F" w14:textId="77777777" w:rsidR="00FE4577" w:rsidRDefault="00FE4577">
      <w:pPr>
        <w:rPr>
          <w:sz w:val="15"/>
        </w:rPr>
        <w:sectPr w:rsidR="00FE4577">
          <w:pgSz w:w="12240" w:h="15840"/>
          <w:pgMar w:top="1420" w:right="1040" w:bottom="760" w:left="980" w:header="834" w:footer="516" w:gutter="0"/>
          <w:cols w:space="720"/>
        </w:sectPr>
      </w:pPr>
    </w:p>
    <w:p w14:paraId="6D0A940C" w14:textId="77777777" w:rsidR="00FE4577" w:rsidRDefault="00FE4577">
      <w:pPr>
        <w:pStyle w:val="BodyText"/>
        <w:spacing w:before="10"/>
        <w:rPr>
          <w:sz w:val="33"/>
        </w:rPr>
      </w:pPr>
    </w:p>
    <w:p w14:paraId="49DE7CA1" w14:textId="77777777" w:rsidR="00FE4577" w:rsidRDefault="00DC3703">
      <w:pPr>
        <w:pStyle w:val="BodyText"/>
        <w:ind w:left="100"/>
      </w:pPr>
      <w:proofErr w:type="gramStart"/>
      <w:r>
        <w:rPr>
          <w:w w:val="110"/>
        </w:rPr>
        <w:t>regulation;</w:t>
      </w:r>
      <w:proofErr w:type="gramEnd"/>
    </w:p>
    <w:p w14:paraId="77601875" w14:textId="77777777" w:rsidR="00FE4577" w:rsidRDefault="00DC3703">
      <w:pPr>
        <w:pStyle w:val="ListParagraph"/>
        <w:numPr>
          <w:ilvl w:val="2"/>
          <w:numId w:val="7"/>
        </w:numPr>
        <w:tabs>
          <w:tab w:val="left" w:pos="820"/>
          <w:tab w:val="left" w:pos="821"/>
        </w:tabs>
        <w:spacing w:before="109"/>
        <w:ind w:left="820" w:hanging="721"/>
        <w:jc w:val="left"/>
        <w:rPr>
          <w:sz w:val="24"/>
        </w:rPr>
      </w:pPr>
      <w:r>
        <w:rPr>
          <w:spacing w:val="-1"/>
          <w:sz w:val="24"/>
        </w:rPr>
        <w:br w:type="column"/>
      </w:r>
      <w:r>
        <w:rPr>
          <w:w w:val="110"/>
          <w:sz w:val="24"/>
        </w:rPr>
        <w:t>consider</w:t>
      </w:r>
      <w:r>
        <w:rPr>
          <w:spacing w:val="-17"/>
          <w:w w:val="110"/>
          <w:sz w:val="24"/>
        </w:rPr>
        <w:t xml:space="preserve"> </w:t>
      </w:r>
      <w:r>
        <w:rPr>
          <w:w w:val="110"/>
          <w:sz w:val="24"/>
        </w:rPr>
        <w:t>interstate</w:t>
      </w:r>
      <w:r>
        <w:rPr>
          <w:spacing w:val="-17"/>
          <w:w w:val="110"/>
          <w:sz w:val="24"/>
        </w:rPr>
        <w:t xml:space="preserve"> </w:t>
      </w:r>
      <w:r>
        <w:rPr>
          <w:w w:val="110"/>
          <w:sz w:val="24"/>
        </w:rPr>
        <w:t>transfers</w:t>
      </w:r>
      <w:r>
        <w:rPr>
          <w:spacing w:val="-16"/>
          <w:w w:val="110"/>
          <w:sz w:val="24"/>
        </w:rPr>
        <w:t xml:space="preserve"> </w:t>
      </w:r>
      <w:r>
        <w:rPr>
          <w:w w:val="110"/>
          <w:sz w:val="24"/>
        </w:rPr>
        <w:t>as</w:t>
      </w:r>
      <w:r>
        <w:rPr>
          <w:spacing w:val="-16"/>
          <w:w w:val="110"/>
          <w:sz w:val="24"/>
        </w:rPr>
        <w:t xml:space="preserve"> </w:t>
      </w:r>
      <w:r>
        <w:rPr>
          <w:w w:val="110"/>
          <w:sz w:val="24"/>
        </w:rPr>
        <w:t>a</w:t>
      </w:r>
      <w:r>
        <w:rPr>
          <w:spacing w:val="-14"/>
          <w:w w:val="110"/>
          <w:sz w:val="24"/>
        </w:rPr>
        <w:t xml:space="preserve"> </w:t>
      </w:r>
      <w:r>
        <w:rPr>
          <w:w w:val="110"/>
          <w:sz w:val="24"/>
        </w:rPr>
        <w:t>result</w:t>
      </w:r>
      <w:r>
        <w:rPr>
          <w:spacing w:val="-17"/>
          <w:w w:val="110"/>
          <w:sz w:val="24"/>
        </w:rPr>
        <w:t xml:space="preserve"> </w:t>
      </w:r>
      <w:r>
        <w:rPr>
          <w:w w:val="110"/>
          <w:sz w:val="24"/>
        </w:rPr>
        <w:t>of</w:t>
      </w:r>
      <w:r>
        <w:rPr>
          <w:spacing w:val="-14"/>
          <w:w w:val="110"/>
          <w:sz w:val="24"/>
        </w:rPr>
        <w:t xml:space="preserve"> </w:t>
      </w:r>
      <w:r>
        <w:rPr>
          <w:w w:val="110"/>
          <w:sz w:val="24"/>
        </w:rPr>
        <w:t>federal</w:t>
      </w:r>
      <w:r>
        <w:rPr>
          <w:spacing w:val="-16"/>
          <w:w w:val="110"/>
          <w:sz w:val="24"/>
        </w:rPr>
        <w:t xml:space="preserve"> </w:t>
      </w:r>
      <w:r>
        <w:rPr>
          <w:w w:val="110"/>
          <w:sz w:val="24"/>
        </w:rPr>
        <w:t>legislation</w:t>
      </w:r>
      <w:r>
        <w:rPr>
          <w:spacing w:val="-16"/>
          <w:w w:val="110"/>
          <w:sz w:val="24"/>
        </w:rPr>
        <w:t xml:space="preserve"> </w:t>
      </w:r>
      <w:r>
        <w:rPr>
          <w:w w:val="110"/>
          <w:sz w:val="24"/>
        </w:rPr>
        <w:t>and</w:t>
      </w:r>
    </w:p>
    <w:p w14:paraId="3C9736E4" w14:textId="77777777" w:rsidR="00FE4577" w:rsidRDefault="00FE4577">
      <w:pPr>
        <w:pStyle w:val="BodyText"/>
        <w:rPr>
          <w:sz w:val="28"/>
        </w:rPr>
      </w:pPr>
    </w:p>
    <w:p w14:paraId="1021A25F" w14:textId="77777777" w:rsidR="00FE4577" w:rsidRDefault="00FE4577">
      <w:pPr>
        <w:pStyle w:val="BodyText"/>
        <w:spacing w:before="8"/>
        <w:rPr>
          <w:sz w:val="21"/>
        </w:rPr>
      </w:pPr>
    </w:p>
    <w:p w14:paraId="755ECC4F" w14:textId="77777777" w:rsidR="00FE4577" w:rsidRDefault="00DC3703">
      <w:pPr>
        <w:pStyle w:val="ListParagraph"/>
        <w:numPr>
          <w:ilvl w:val="2"/>
          <w:numId w:val="7"/>
        </w:numPr>
        <w:tabs>
          <w:tab w:val="left" w:pos="820"/>
          <w:tab w:val="left" w:pos="821"/>
        </w:tabs>
        <w:ind w:left="820" w:hanging="721"/>
        <w:jc w:val="left"/>
        <w:rPr>
          <w:sz w:val="24"/>
        </w:rPr>
      </w:pPr>
      <w:r>
        <w:rPr>
          <w:w w:val="110"/>
          <w:sz w:val="24"/>
        </w:rPr>
        <w:t>work jointly with  the Secretary  of Budget  and Management</w:t>
      </w:r>
      <w:r>
        <w:rPr>
          <w:spacing w:val="3"/>
          <w:w w:val="110"/>
          <w:sz w:val="24"/>
        </w:rPr>
        <w:t xml:space="preserve"> </w:t>
      </w:r>
      <w:r>
        <w:rPr>
          <w:w w:val="110"/>
          <w:sz w:val="24"/>
        </w:rPr>
        <w:t>to</w:t>
      </w:r>
    </w:p>
    <w:p w14:paraId="50D0DC92" w14:textId="77777777" w:rsidR="00FE4577" w:rsidRDefault="00FE4577">
      <w:pPr>
        <w:rPr>
          <w:sz w:val="24"/>
        </w:rPr>
        <w:sectPr w:rsidR="00FE4577">
          <w:type w:val="continuous"/>
          <w:pgSz w:w="12240" w:h="15840"/>
          <w:pgMar w:top="1420" w:right="1040" w:bottom="700" w:left="980" w:header="720" w:footer="720" w:gutter="0"/>
          <w:cols w:num="2" w:space="720" w:equalWidth="0">
            <w:col w:w="1356" w:space="804"/>
            <w:col w:w="8060"/>
          </w:cols>
        </w:sectPr>
      </w:pPr>
    </w:p>
    <w:p w14:paraId="77AAC033" w14:textId="77777777" w:rsidR="00FE4577" w:rsidRDefault="00DC3703">
      <w:pPr>
        <w:pStyle w:val="BodyText"/>
        <w:spacing w:before="9"/>
        <w:ind w:left="100"/>
      </w:pPr>
      <w:r>
        <w:rPr>
          <w:w w:val="110"/>
        </w:rPr>
        <w:t xml:space="preserve">ensure that information technology plans and budgets are </w:t>
      </w:r>
      <w:proofErr w:type="gramStart"/>
      <w:r>
        <w:rPr>
          <w:w w:val="110"/>
        </w:rPr>
        <w:t>consistent;</w:t>
      </w:r>
      <w:proofErr w:type="gramEnd"/>
    </w:p>
    <w:p w14:paraId="6C9C6BB2" w14:textId="77777777" w:rsidR="00FE4577" w:rsidRDefault="00FE4577">
      <w:pPr>
        <w:pStyle w:val="BodyText"/>
        <w:spacing w:before="1"/>
        <w:rPr>
          <w:sz w:val="25"/>
        </w:rPr>
      </w:pPr>
    </w:p>
    <w:p w14:paraId="47DC7F94" w14:textId="77777777" w:rsidR="00FE4577" w:rsidRPr="000E3ADB" w:rsidRDefault="00DC3703">
      <w:pPr>
        <w:pStyle w:val="ListParagraph"/>
        <w:numPr>
          <w:ilvl w:val="2"/>
          <w:numId w:val="7"/>
        </w:numPr>
        <w:tabs>
          <w:tab w:val="left" w:pos="2981"/>
        </w:tabs>
        <w:spacing w:before="1" w:line="247" w:lineRule="auto"/>
        <w:ind w:right="112" w:firstLine="2160"/>
        <w:jc w:val="both"/>
        <w:rPr>
          <w:sz w:val="24"/>
        </w:rPr>
      </w:pPr>
      <w:r w:rsidRPr="000E3ADB">
        <w:rPr>
          <w:w w:val="105"/>
          <w:sz w:val="24"/>
        </w:rPr>
        <w:t>ensure that State information technology plans, policies, and standards are consistent with State goals, objectives, and resources, and represent a long–range vision for using informatio</w:t>
      </w:r>
      <w:r w:rsidRPr="000E3ADB">
        <w:rPr>
          <w:w w:val="105"/>
          <w:sz w:val="24"/>
        </w:rPr>
        <w:t>n technology to improve the overall effectiveness of State government;</w:t>
      </w:r>
      <w:r w:rsidRPr="000E3ADB">
        <w:rPr>
          <w:spacing w:val="20"/>
          <w:w w:val="105"/>
          <w:sz w:val="24"/>
        </w:rPr>
        <w:t xml:space="preserve"> </w:t>
      </w:r>
      <w:r w:rsidRPr="000E3ADB">
        <w:rPr>
          <w:w w:val="105"/>
          <w:sz w:val="24"/>
        </w:rPr>
        <w:t>and</w:t>
      </w:r>
    </w:p>
    <w:p w14:paraId="71172A9A" w14:textId="77777777" w:rsidR="00FE4577" w:rsidRPr="000E3ADB" w:rsidRDefault="00FE4577">
      <w:pPr>
        <w:pStyle w:val="BodyText"/>
        <w:spacing w:before="2"/>
      </w:pPr>
    </w:p>
    <w:p w14:paraId="20CA4DFC" w14:textId="77777777" w:rsidR="00FE4577" w:rsidRPr="000E3ADB" w:rsidRDefault="00DC3703">
      <w:pPr>
        <w:pStyle w:val="ListParagraph"/>
        <w:numPr>
          <w:ilvl w:val="2"/>
          <w:numId w:val="7"/>
        </w:numPr>
        <w:tabs>
          <w:tab w:val="left" w:pos="2981"/>
        </w:tabs>
        <w:spacing w:line="247" w:lineRule="auto"/>
        <w:ind w:right="111" w:firstLine="2160"/>
        <w:jc w:val="both"/>
        <w:rPr>
          <w:sz w:val="26"/>
        </w:rPr>
      </w:pPr>
      <w:r w:rsidRPr="000E3ADB">
        <w:rPr>
          <w:w w:val="105"/>
          <w:sz w:val="24"/>
        </w:rPr>
        <w:t>include standards to assure nonvisual access to the information and services made available to the public over the</w:t>
      </w:r>
      <w:r w:rsidRPr="000E3ADB">
        <w:rPr>
          <w:spacing w:val="20"/>
          <w:w w:val="105"/>
          <w:sz w:val="24"/>
        </w:rPr>
        <w:t xml:space="preserve"> </w:t>
      </w:r>
      <w:r w:rsidRPr="000E3ADB">
        <w:rPr>
          <w:w w:val="105"/>
          <w:sz w:val="24"/>
        </w:rPr>
        <w:t xml:space="preserve">Internet; </w:t>
      </w:r>
      <w:r w:rsidRPr="000E3ADB">
        <w:rPr>
          <w:strike/>
          <w:w w:val="105"/>
          <w:sz w:val="26"/>
        </w:rPr>
        <w:t>[</w:t>
      </w:r>
      <w:r w:rsidRPr="000E3ADB">
        <w:rPr>
          <w:w w:val="105"/>
          <w:sz w:val="24"/>
        </w:rPr>
        <w:t>and</w:t>
      </w:r>
      <w:r w:rsidRPr="000E3ADB">
        <w:rPr>
          <w:strike/>
          <w:w w:val="105"/>
          <w:sz w:val="26"/>
        </w:rPr>
        <w:t>]</w:t>
      </w:r>
    </w:p>
    <w:p w14:paraId="0C1E6FBA" w14:textId="77777777" w:rsidR="00FE4577" w:rsidRPr="000E3ADB" w:rsidRDefault="00FE4577">
      <w:pPr>
        <w:pStyle w:val="BodyText"/>
        <w:spacing w:before="5"/>
      </w:pPr>
    </w:p>
    <w:p w14:paraId="06B0E85F" w14:textId="77777777" w:rsidR="00FE4577" w:rsidRPr="000E3ADB" w:rsidRDefault="00DC3703">
      <w:pPr>
        <w:pStyle w:val="ListParagraph"/>
        <w:numPr>
          <w:ilvl w:val="1"/>
          <w:numId w:val="7"/>
        </w:numPr>
        <w:tabs>
          <w:tab w:val="left" w:pos="2261"/>
        </w:tabs>
        <w:spacing w:line="244" w:lineRule="auto"/>
        <w:ind w:left="100" w:right="110" w:firstLine="1440"/>
        <w:jc w:val="both"/>
        <w:rPr>
          <w:sz w:val="24"/>
        </w:rPr>
      </w:pPr>
      <w:r w:rsidRPr="000E3ADB">
        <w:rPr>
          <w:w w:val="110"/>
          <w:sz w:val="24"/>
        </w:rPr>
        <w:t>adopting</w:t>
      </w:r>
      <w:r w:rsidRPr="000E3ADB">
        <w:rPr>
          <w:spacing w:val="-9"/>
          <w:w w:val="110"/>
          <w:sz w:val="24"/>
        </w:rPr>
        <w:t xml:space="preserve"> </w:t>
      </w:r>
      <w:r w:rsidRPr="000E3ADB">
        <w:rPr>
          <w:w w:val="110"/>
          <w:sz w:val="24"/>
        </w:rPr>
        <w:t>by</w:t>
      </w:r>
      <w:r w:rsidRPr="000E3ADB">
        <w:rPr>
          <w:spacing w:val="-8"/>
          <w:w w:val="110"/>
          <w:sz w:val="24"/>
        </w:rPr>
        <w:t xml:space="preserve"> </w:t>
      </w:r>
      <w:r w:rsidRPr="000E3ADB">
        <w:rPr>
          <w:w w:val="110"/>
          <w:sz w:val="24"/>
        </w:rPr>
        <w:t>regulation</w:t>
      </w:r>
      <w:r w:rsidRPr="000E3ADB">
        <w:rPr>
          <w:spacing w:val="-8"/>
          <w:w w:val="110"/>
          <w:sz w:val="24"/>
        </w:rPr>
        <w:t xml:space="preserve"> </w:t>
      </w:r>
      <w:r w:rsidRPr="000E3ADB">
        <w:rPr>
          <w:w w:val="110"/>
          <w:sz w:val="24"/>
        </w:rPr>
        <w:t>and</w:t>
      </w:r>
      <w:r w:rsidRPr="000E3ADB">
        <w:rPr>
          <w:spacing w:val="-9"/>
          <w:w w:val="110"/>
          <w:sz w:val="24"/>
        </w:rPr>
        <w:t xml:space="preserve"> </w:t>
      </w:r>
      <w:r w:rsidRPr="000E3ADB">
        <w:rPr>
          <w:w w:val="110"/>
          <w:sz w:val="24"/>
        </w:rPr>
        <w:t>enforcing</w:t>
      </w:r>
      <w:r w:rsidRPr="000E3ADB">
        <w:rPr>
          <w:spacing w:val="-8"/>
          <w:w w:val="110"/>
          <w:sz w:val="24"/>
        </w:rPr>
        <w:t xml:space="preserve"> </w:t>
      </w:r>
      <w:r w:rsidRPr="000E3ADB">
        <w:rPr>
          <w:w w:val="110"/>
          <w:sz w:val="24"/>
        </w:rPr>
        <w:t>nonvisual</w:t>
      </w:r>
      <w:r w:rsidRPr="000E3ADB">
        <w:rPr>
          <w:spacing w:val="-8"/>
          <w:w w:val="110"/>
          <w:sz w:val="24"/>
        </w:rPr>
        <w:t xml:space="preserve"> </w:t>
      </w:r>
      <w:r w:rsidRPr="000E3ADB">
        <w:rPr>
          <w:w w:val="110"/>
          <w:sz w:val="24"/>
        </w:rPr>
        <w:t>access</w:t>
      </w:r>
      <w:r w:rsidRPr="000E3ADB">
        <w:rPr>
          <w:spacing w:val="-9"/>
          <w:w w:val="110"/>
          <w:sz w:val="24"/>
        </w:rPr>
        <w:t xml:space="preserve"> </w:t>
      </w:r>
      <w:r w:rsidRPr="000E3ADB">
        <w:rPr>
          <w:w w:val="110"/>
          <w:sz w:val="24"/>
        </w:rPr>
        <w:t>standards</w:t>
      </w:r>
      <w:r w:rsidRPr="000E3ADB">
        <w:rPr>
          <w:spacing w:val="-8"/>
          <w:w w:val="110"/>
          <w:sz w:val="24"/>
        </w:rPr>
        <w:t xml:space="preserve"> </w:t>
      </w:r>
      <w:r w:rsidRPr="000E3ADB">
        <w:rPr>
          <w:w w:val="110"/>
          <w:sz w:val="24"/>
        </w:rPr>
        <w:t>to</w:t>
      </w:r>
      <w:r w:rsidRPr="000E3ADB">
        <w:rPr>
          <w:spacing w:val="-8"/>
          <w:w w:val="110"/>
          <w:sz w:val="24"/>
        </w:rPr>
        <w:t xml:space="preserve"> </w:t>
      </w:r>
      <w:r w:rsidRPr="000E3ADB">
        <w:rPr>
          <w:w w:val="110"/>
          <w:sz w:val="24"/>
        </w:rPr>
        <w:t>be used</w:t>
      </w:r>
      <w:r w:rsidRPr="000E3ADB">
        <w:rPr>
          <w:spacing w:val="-21"/>
          <w:w w:val="110"/>
          <w:sz w:val="24"/>
        </w:rPr>
        <w:t xml:space="preserve"> </w:t>
      </w:r>
      <w:r w:rsidRPr="000E3ADB">
        <w:rPr>
          <w:w w:val="110"/>
          <w:sz w:val="24"/>
        </w:rPr>
        <w:t>in</w:t>
      </w:r>
      <w:r w:rsidRPr="000E3ADB">
        <w:rPr>
          <w:spacing w:val="-20"/>
          <w:w w:val="110"/>
          <w:sz w:val="24"/>
        </w:rPr>
        <w:t xml:space="preserve"> </w:t>
      </w:r>
      <w:r w:rsidRPr="000E3ADB">
        <w:rPr>
          <w:w w:val="110"/>
          <w:sz w:val="24"/>
        </w:rPr>
        <w:t>the</w:t>
      </w:r>
      <w:r w:rsidRPr="000E3ADB">
        <w:rPr>
          <w:spacing w:val="-20"/>
          <w:w w:val="110"/>
          <w:sz w:val="24"/>
        </w:rPr>
        <w:t xml:space="preserve"> </w:t>
      </w:r>
      <w:r w:rsidRPr="000E3ADB">
        <w:rPr>
          <w:w w:val="110"/>
          <w:sz w:val="24"/>
        </w:rPr>
        <w:t>procurement</w:t>
      </w:r>
      <w:r w:rsidRPr="000E3ADB">
        <w:rPr>
          <w:spacing w:val="-20"/>
          <w:w w:val="110"/>
          <w:sz w:val="24"/>
        </w:rPr>
        <w:t xml:space="preserve"> </w:t>
      </w:r>
      <w:r w:rsidRPr="000E3ADB">
        <w:rPr>
          <w:w w:val="110"/>
          <w:sz w:val="24"/>
        </w:rPr>
        <w:t>of</w:t>
      </w:r>
      <w:r w:rsidRPr="000E3ADB">
        <w:rPr>
          <w:spacing w:val="-20"/>
          <w:w w:val="110"/>
          <w:sz w:val="24"/>
        </w:rPr>
        <w:t xml:space="preserve"> </w:t>
      </w:r>
      <w:r w:rsidRPr="000E3ADB">
        <w:rPr>
          <w:w w:val="110"/>
          <w:sz w:val="24"/>
        </w:rPr>
        <w:t>information</w:t>
      </w:r>
      <w:r w:rsidRPr="000E3ADB">
        <w:rPr>
          <w:spacing w:val="-20"/>
          <w:w w:val="110"/>
          <w:sz w:val="24"/>
        </w:rPr>
        <w:t xml:space="preserve"> </w:t>
      </w:r>
      <w:r w:rsidRPr="000E3ADB">
        <w:rPr>
          <w:w w:val="110"/>
          <w:sz w:val="24"/>
        </w:rPr>
        <w:t>technology</w:t>
      </w:r>
      <w:r w:rsidRPr="000E3ADB">
        <w:rPr>
          <w:spacing w:val="-20"/>
          <w:w w:val="110"/>
          <w:sz w:val="24"/>
        </w:rPr>
        <w:t xml:space="preserve"> </w:t>
      </w:r>
      <w:r w:rsidRPr="000E3ADB">
        <w:rPr>
          <w:w w:val="110"/>
          <w:sz w:val="24"/>
        </w:rPr>
        <w:t>services</w:t>
      </w:r>
      <w:r w:rsidRPr="000E3ADB">
        <w:rPr>
          <w:spacing w:val="-20"/>
          <w:w w:val="110"/>
          <w:sz w:val="24"/>
        </w:rPr>
        <w:t xml:space="preserve"> </w:t>
      </w:r>
      <w:r w:rsidRPr="000E3ADB">
        <w:rPr>
          <w:w w:val="110"/>
          <w:sz w:val="24"/>
        </w:rPr>
        <w:t>by</w:t>
      </w:r>
      <w:r w:rsidRPr="000E3ADB">
        <w:rPr>
          <w:spacing w:val="-20"/>
          <w:w w:val="110"/>
          <w:sz w:val="24"/>
        </w:rPr>
        <w:t xml:space="preserve"> </w:t>
      </w:r>
      <w:r w:rsidRPr="000E3ADB">
        <w:rPr>
          <w:w w:val="110"/>
          <w:sz w:val="24"/>
        </w:rPr>
        <w:t>or</w:t>
      </w:r>
      <w:r w:rsidRPr="000E3ADB">
        <w:rPr>
          <w:spacing w:val="-20"/>
          <w:w w:val="110"/>
          <w:sz w:val="24"/>
        </w:rPr>
        <w:t xml:space="preserve"> </w:t>
      </w:r>
      <w:r w:rsidRPr="000E3ADB">
        <w:rPr>
          <w:w w:val="110"/>
          <w:sz w:val="24"/>
        </w:rPr>
        <w:t>on</w:t>
      </w:r>
      <w:r w:rsidRPr="000E3ADB">
        <w:rPr>
          <w:spacing w:val="-21"/>
          <w:w w:val="110"/>
          <w:sz w:val="24"/>
        </w:rPr>
        <w:t xml:space="preserve"> </w:t>
      </w:r>
      <w:r w:rsidRPr="000E3ADB">
        <w:rPr>
          <w:w w:val="110"/>
          <w:sz w:val="24"/>
        </w:rPr>
        <w:t>behalf</w:t>
      </w:r>
      <w:r w:rsidRPr="000E3ADB">
        <w:rPr>
          <w:spacing w:val="-20"/>
          <w:w w:val="110"/>
          <w:sz w:val="24"/>
        </w:rPr>
        <w:t xml:space="preserve"> </w:t>
      </w:r>
      <w:r w:rsidRPr="000E3ADB">
        <w:rPr>
          <w:w w:val="110"/>
          <w:sz w:val="24"/>
        </w:rPr>
        <w:t>of</w:t>
      </w:r>
      <w:r w:rsidRPr="000E3ADB">
        <w:rPr>
          <w:spacing w:val="-20"/>
          <w:w w:val="110"/>
          <w:sz w:val="24"/>
        </w:rPr>
        <w:t xml:space="preserve"> </w:t>
      </w:r>
      <w:r w:rsidRPr="000E3ADB">
        <w:rPr>
          <w:w w:val="110"/>
          <w:sz w:val="24"/>
        </w:rPr>
        <w:t>units</w:t>
      </w:r>
      <w:r w:rsidRPr="000E3ADB">
        <w:rPr>
          <w:spacing w:val="-21"/>
          <w:w w:val="110"/>
          <w:sz w:val="24"/>
        </w:rPr>
        <w:t xml:space="preserve"> </w:t>
      </w:r>
      <w:r w:rsidRPr="000E3ADB">
        <w:rPr>
          <w:w w:val="110"/>
          <w:sz w:val="24"/>
        </w:rPr>
        <w:t>of</w:t>
      </w:r>
      <w:r w:rsidRPr="000E3ADB">
        <w:rPr>
          <w:spacing w:val="-20"/>
          <w:w w:val="110"/>
          <w:sz w:val="24"/>
        </w:rPr>
        <w:t xml:space="preserve"> </w:t>
      </w:r>
      <w:r w:rsidRPr="000E3ADB">
        <w:rPr>
          <w:w w:val="110"/>
          <w:sz w:val="24"/>
        </w:rPr>
        <w:t xml:space="preserve">State government </w:t>
      </w:r>
      <w:r w:rsidRPr="000E3ADB">
        <w:rPr>
          <w:i/>
          <w:w w:val="110"/>
          <w:sz w:val="21"/>
          <w:u w:val="single"/>
        </w:rPr>
        <w:t xml:space="preserve">IN ACCORDANCE WITH SUBSECTION </w:t>
      </w:r>
      <w:r w:rsidRPr="000E3ADB">
        <w:rPr>
          <w:i/>
          <w:w w:val="110"/>
          <w:sz w:val="26"/>
          <w:u w:val="single"/>
        </w:rPr>
        <w:t>(</w:t>
      </w:r>
      <w:r w:rsidRPr="000E3ADB">
        <w:rPr>
          <w:i/>
          <w:w w:val="110"/>
          <w:sz w:val="21"/>
          <w:u w:val="single"/>
        </w:rPr>
        <w:t>B</w:t>
      </w:r>
      <w:r w:rsidRPr="000E3ADB">
        <w:rPr>
          <w:i/>
          <w:w w:val="110"/>
          <w:sz w:val="26"/>
          <w:u w:val="single"/>
        </w:rPr>
        <w:t xml:space="preserve">) </w:t>
      </w:r>
      <w:r w:rsidRPr="000E3ADB">
        <w:rPr>
          <w:i/>
          <w:w w:val="110"/>
          <w:sz w:val="21"/>
          <w:u w:val="single"/>
        </w:rPr>
        <w:t>OF THIS SECTION</w:t>
      </w:r>
      <w:r w:rsidRPr="000E3ADB">
        <w:rPr>
          <w:i/>
          <w:w w:val="110"/>
          <w:sz w:val="26"/>
          <w:u w:val="single"/>
        </w:rPr>
        <w:t>.</w:t>
      </w:r>
      <w:r w:rsidRPr="000E3ADB">
        <w:rPr>
          <w:dstrike/>
          <w:w w:val="110"/>
          <w:sz w:val="26"/>
        </w:rPr>
        <w:t>;</w:t>
      </w:r>
      <w:r w:rsidRPr="000E3ADB">
        <w:rPr>
          <w:dstrike/>
          <w:spacing w:val="57"/>
          <w:w w:val="110"/>
          <w:sz w:val="26"/>
        </w:rPr>
        <w:t xml:space="preserve"> </w:t>
      </w:r>
      <w:r w:rsidRPr="000E3ADB">
        <w:rPr>
          <w:dstrike/>
          <w:w w:val="110"/>
          <w:sz w:val="21"/>
        </w:rPr>
        <w:t>AND</w:t>
      </w:r>
    </w:p>
    <w:p w14:paraId="249BD837" w14:textId="77777777" w:rsidR="00FE4577" w:rsidRPr="000E3ADB" w:rsidRDefault="00FE4577">
      <w:pPr>
        <w:pStyle w:val="BodyText"/>
        <w:spacing w:before="11"/>
      </w:pPr>
    </w:p>
    <w:p w14:paraId="09C28449" w14:textId="77777777" w:rsidR="00FE4577" w:rsidRPr="000E3ADB" w:rsidRDefault="00DC3703">
      <w:pPr>
        <w:pStyle w:val="ListParagraph"/>
        <w:numPr>
          <w:ilvl w:val="0"/>
          <w:numId w:val="7"/>
        </w:numPr>
        <w:tabs>
          <w:tab w:val="left" w:pos="1540"/>
          <w:tab w:val="left" w:pos="1541"/>
          <w:tab w:val="left" w:pos="2164"/>
          <w:tab w:val="left" w:pos="2735"/>
          <w:tab w:val="left" w:pos="3926"/>
          <w:tab w:val="left" w:pos="5311"/>
          <w:tab w:val="left" w:pos="5762"/>
          <w:tab w:val="left" w:pos="6662"/>
          <w:tab w:val="left" w:pos="7385"/>
          <w:tab w:val="left" w:pos="9050"/>
          <w:tab w:val="left" w:pos="9621"/>
        </w:tabs>
        <w:ind w:hanging="721"/>
        <w:rPr>
          <w:i/>
          <w:sz w:val="21"/>
        </w:rPr>
      </w:pPr>
      <w:r w:rsidRPr="000E3ADB">
        <w:rPr>
          <w:i/>
          <w:w w:val="125"/>
          <w:sz w:val="26"/>
          <w:u w:val="single"/>
        </w:rPr>
        <w:t>O</w:t>
      </w:r>
      <w:r w:rsidRPr="000E3ADB">
        <w:rPr>
          <w:i/>
          <w:w w:val="125"/>
          <w:sz w:val="21"/>
          <w:u w:val="single"/>
        </w:rPr>
        <w:t>N</w:t>
      </w:r>
      <w:r w:rsidRPr="000E3ADB">
        <w:rPr>
          <w:i/>
          <w:w w:val="125"/>
          <w:sz w:val="21"/>
          <w:u w:val="single"/>
        </w:rPr>
        <w:tab/>
        <w:t>OR</w:t>
      </w:r>
      <w:r w:rsidRPr="000E3ADB">
        <w:rPr>
          <w:i/>
          <w:w w:val="125"/>
          <w:sz w:val="21"/>
          <w:u w:val="single"/>
        </w:rPr>
        <w:tab/>
        <w:t>BEFORE</w:t>
      </w:r>
      <w:r w:rsidRPr="000E3ADB">
        <w:rPr>
          <w:i/>
          <w:w w:val="125"/>
          <w:sz w:val="21"/>
          <w:u w:val="single"/>
        </w:rPr>
        <w:tab/>
      </w:r>
      <w:r w:rsidRPr="000E3ADB">
        <w:rPr>
          <w:i/>
          <w:w w:val="125"/>
          <w:sz w:val="26"/>
          <w:u w:val="single"/>
        </w:rPr>
        <w:t>J</w:t>
      </w:r>
      <w:r w:rsidRPr="000E3ADB">
        <w:rPr>
          <w:i/>
          <w:w w:val="125"/>
          <w:sz w:val="21"/>
          <w:u w:val="single"/>
        </w:rPr>
        <w:t>ANUARY</w:t>
      </w:r>
      <w:r w:rsidRPr="000E3ADB">
        <w:rPr>
          <w:i/>
          <w:w w:val="125"/>
          <w:sz w:val="21"/>
          <w:u w:val="single"/>
        </w:rPr>
        <w:tab/>
      </w:r>
      <w:r w:rsidRPr="000E3ADB">
        <w:rPr>
          <w:i/>
          <w:w w:val="125"/>
          <w:sz w:val="26"/>
          <w:u w:val="single"/>
        </w:rPr>
        <w:t>1,</w:t>
      </w:r>
      <w:r w:rsidRPr="000E3ADB">
        <w:rPr>
          <w:i/>
          <w:w w:val="125"/>
          <w:sz w:val="26"/>
          <w:u w:val="single"/>
        </w:rPr>
        <w:tab/>
      </w:r>
      <w:r w:rsidRPr="000E3ADB">
        <w:rPr>
          <w:i/>
          <w:w w:val="115"/>
          <w:sz w:val="26"/>
          <w:u w:val="single"/>
        </w:rPr>
        <w:t>2020,</w:t>
      </w:r>
      <w:r w:rsidRPr="000E3ADB">
        <w:rPr>
          <w:i/>
          <w:w w:val="115"/>
          <w:sz w:val="26"/>
          <w:u w:val="single"/>
        </w:rPr>
        <w:tab/>
      </w:r>
      <w:r w:rsidRPr="000E3ADB">
        <w:rPr>
          <w:i/>
          <w:w w:val="125"/>
          <w:sz w:val="21"/>
          <w:u w:val="single"/>
        </w:rPr>
        <w:t>THE</w:t>
      </w:r>
      <w:r w:rsidRPr="000E3ADB">
        <w:rPr>
          <w:i/>
          <w:w w:val="125"/>
          <w:sz w:val="21"/>
          <w:u w:val="single"/>
        </w:rPr>
        <w:tab/>
      </w:r>
      <w:r w:rsidRPr="000E3ADB">
        <w:rPr>
          <w:i/>
          <w:w w:val="125"/>
          <w:sz w:val="26"/>
          <w:u w:val="single"/>
        </w:rPr>
        <w:t>S</w:t>
      </w:r>
      <w:r w:rsidRPr="000E3ADB">
        <w:rPr>
          <w:i/>
          <w:w w:val="125"/>
          <w:sz w:val="21"/>
          <w:u w:val="single"/>
        </w:rPr>
        <w:t>ECRETARY</w:t>
      </w:r>
      <w:r w:rsidRPr="000E3ADB">
        <w:rPr>
          <w:i/>
          <w:w w:val="125"/>
          <w:sz w:val="21"/>
          <w:u w:val="single"/>
        </w:rPr>
        <w:tab/>
        <w:t>OR</w:t>
      </w:r>
      <w:r w:rsidRPr="000E3ADB">
        <w:rPr>
          <w:i/>
          <w:w w:val="125"/>
          <w:sz w:val="21"/>
          <w:u w:val="single"/>
        </w:rPr>
        <w:tab/>
        <w:t>THE</w:t>
      </w:r>
    </w:p>
    <w:p w14:paraId="065990E2" w14:textId="77777777" w:rsidR="00FE4577" w:rsidRPr="000E3ADB" w:rsidRDefault="00DC3703">
      <w:pPr>
        <w:spacing w:before="7"/>
        <w:ind w:left="100"/>
        <w:rPr>
          <w:i/>
          <w:sz w:val="26"/>
        </w:rPr>
      </w:pPr>
      <w:r w:rsidRPr="000E3ADB">
        <w:rPr>
          <w:i/>
          <w:w w:val="125"/>
          <w:sz w:val="26"/>
          <w:u w:val="single"/>
        </w:rPr>
        <w:t>S</w:t>
      </w:r>
      <w:r w:rsidRPr="000E3ADB">
        <w:rPr>
          <w:i/>
          <w:w w:val="125"/>
          <w:sz w:val="21"/>
          <w:u w:val="single"/>
        </w:rPr>
        <w:t>ECRETARY</w:t>
      </w:r>
      <w:r w:rsidRPr="000E3ADB">
        <w:rPr>
          <w:rFonts w:ascii="Trebuchet MS" w:hAnsi="Trebuchet MS"/>
          <w:i/>
          <w:w w:val="125"/>
          <w:sz w:val="26"/>
          <w:u w:val="single"/>
        </w:rPr>
        <w:t>’</w:t>
      </w:r>
      <w:r w:rsidRPr="000E3ADB">
        <w:rPr>
          <w:i/>
          <w:w w:val="125"/>
          <w:sz w:val="21"/>
          <w:u w:val="single"/>
        </w:rPr>
        <w:t>S DESIGNEE SHALL</w:t>
      </w:r>
      <w:r w:rsidRPr="000E3ADB">
        <w:rPr>
          <w:i/>
          <w:w w:val="125"/>
          <w:sz w:val="26"/>
          <w:u w:val="single"/>
        </w:rPr>
        <w:t>:</w:t>
      </w:r>
    </w:p>
    <w:p w14:paraId="3517CF98" w14:textId="77777777" w:rsidR="00FE4577" w:rsidRPr="000E3ADB" w:rsidRDefault="00FE4577">
      <w:pPr>
        <w:pStyle w:val="BodyText"/>
        <w:spacing w:before="4"/>
        <w:rPr>
          <w:i/>
          <w:sz w:val="25"/>
        </w:rPr>
      </w:pPr>
    </w:p>
    <w:p w14:paraId="6D83DB79" w14:textId="77777777" w:rsidR="00FE4577" w:rsidRPr="000E3ADB" w:rsidRDefault="00DC3703">
      <w:pPr>
        <w:pStyle w:val="ListParagraph"/>
        <w:numPr>
          <w:ilvl w:val="1"/>
          <w:numId w:val="7"/>
        </w:numPr>
        <w:tabs>
          <w:tab w:val="left" w:pos="2260"/>
          <w:tab w:val="left" w:pos="2261"/>
        </w:tabs>
        <w:spacing w:before="1" w:line="304" w:lineRule="exact"/>
        <w:ind w:hanging="721"/>
        <w:rPr>
          <w:i/>
          <w:sz w:val="26"/>
        </w:rPr>
      </w:pPr>
      <w:r w:rsidRPr="000E3ADB">
        <w:rPr>
          <w:i/>
          <w:w w:val="125"/>
          <w:sz w:val="21"/>
          <w:u w:val="single"/>
        </w:rPr>
        <w:t>ADOPT</w:t>
      </w:r>
      <w:r w:rsidRPr="000E3ADB">
        <w:rPr>
          <w:i/>
          <w:spacing w:val="12"/>
          <w:w w:val="125"/>
          <w:sz w:val="21"/>
          <w:u w:val="single"/>
        </w:rPr>
        <w:t xml:space="preserve"> </w:t>
      </w:r>
      <w:r w:rsidRPr="000E3ADB">
        <w:rPr>
          <w:i/>
          <w:w w:val="125"/>
          <w:sz w:val="21"/>
          <w:u w:val="single"/>
        </w:rPr>
        <w:t>NEW</w:t>
      </w:r>
      <w:r w:rsidRPr="000E3ADB">
        <w:rPr>
          <w:i/>
          <w:spacing w:val="12"/>
          <w:w w:val="125"/>
          <w:sz w:val="21"/>
          <w:u w:val="single"/>
        </w:rPr>
        <w:t xml:space="preserve"> </w:t>
      </w:r>
      <w:r w:rsidRPr="000E3ADB">
        <w:rPr>
          <w:i/>
          <w:w w:val="125"/>
          <w:sz w:val="21"/>
          <w:u w:val="single"/>
        </w:rPr>
        <w:t>NONVISUAL</w:t>
      </w:r>
      <w:r w:rsidRPr="000E3ADB">
        <w:rPr>
          <w:i/>
          <w:spacing w:val="13"/>
          <w:w w:val="125"/>
          <w:sz w:val="21"/>
          <w:u w:val="single"/>
        </w:rPr>
        <w:t xml:space="preserve"> </w:t>
      </w:r>
      <w:r w:rsidRPr="000E3ADB">
        <w:rPr>
          <w:i/>
          <w:w w:val="125"/>
          <w:sz w:val="21"/>
          <w:u w:val="single"/>
        </w:rPr>
        <w:t>ACCESS</w:t>
      </w:r>
      <w:r w:rsidRPr="000E3ADB">
        <w:rPr>
          <w:i/>
          <w:spacing w:val="11"/>
          <w:w w:val="125"/>
          <w:sz w:val="21"/>
          <w:u w:val="single"/>
        </w:rPr>
        <w:t xml:space="preserve"> </w:t>
      </w:r>
      <w:r w:rsidRPr="000E3ADB">
        <w:rPr>
          <w:i/>
          <w:w w:val="125"/>
          <w:sz w:val="21"/>
          <w:u w:val="single"/>
        </w:rPr>
        <w:t>PROCUREMENT</w:t>
      </w:r>
      <w:r w:rsidRPr="000E3ADB">
        <w:rPr>
          <w:i/>
          <w:spacing w:val="14"/>
          <w:w w:val="125"/>
          <w:sz w:val="21"/>
          <w:u w:val="single"/>
        </w:rPr>
        <w:t xml:space="preserve"> </w:t>
      </w:r>
      <w:r w:rsidRPr="000E3ADB">
        <w:rPr>
          <w:i/>
          <w:w w:val="125"/>
          <w:sz w:val="21"/>
          <w:u w:val="single"/>
        </w:rPr>
        <w:t>STANDARDS</w:t>
      </w:r>
    </w:p>
    <w:p w14:paraId="7687A851" w14:textId="77777777" w:rsidR="00FE4577" w:rsidRPr="000E3ADB" w:rsidRDefault="00DC3703">
      <w:pPr>
        <w:spacing w:before="8"/>
        <w:ind w:left="100"/>
        <w:rPr>
          <w:i/>
          <w:sz w:val="26"/>
        </w:rPr>
      </w:pPr>
      <w:r w:rsidRPr="000E3ADB">
        <w:rPr>
          <w:i/>
          <w:w w:val="120"/>
          <w:sz w:val="21"/>
          <w:u w:val="single"/>
        </w:rPr>
        <w:t>THAT</w:t>
      </w:r>
      <w:r w:rsidRPr="000E3ADB">
        <w:rPr>
          <w:i/>
          <w:w w:val="120"/>
          <w:sz w:val="26"/>
          <w:u w:val="single"/>
        </w:rPr>
        <w:t>:</w:t>
      </w:r>
    </w:p>
    <w:p w14:paraId="4D5112E7" w14:textId="77777777" w:rsidR="00FE4577" w:rsidRPr="000E3ADB" w:rsidRDefault="00FE4577">
      <w:pPr>
        <w:rPr>
          <w:sz w:val="26"/>
        </w:rPr>
        <w:sectPr w:rsidR="00FE4577" w:rsidRPr="000E3ADB">
          <w:type w:val="continuous"/>
          <w:pgSz w:w="12240" w:h="15840"/>
          <w:pgMar w:top="1420" w:right="1040" w:bottom="700" w:left="980" w:header="720" w:footer="720" w:gutter="0"/>
          <w:cols w:space="720"/>
        </w:sectPr>
      </w:pPr>
    </w:p>
    <w:p w14:paraId="3A4EFBEA" w14:textId="77777777" w:rsidR="00FE4577" w:rsidRPr="000E3ADB" w:rsidRDefault="00DC3703">
      <w:pPr>
        <w:pStyle w:val="ListParagraph"/>
        <w:numPr>
          <w:ilvl w:val="0"/>
          <w:numId w:val="6"/>
        </w:numPr>
        <w:tabs>
          <w:tab w:val="left" w:pos="2981"/>
        </w:tabs>
        <w:spacing w:before="98" w:line="285" w:lineRule="auto"/>
        <w:ind w:right="105" w:firstLine="2160"/>
        <w:jc w:val="both"/>
        <w:rPr>
          <w:i/>
          <w:sz w:val="21"/>
        </w:rPr>
      </w:pPr>
      <w:r w:rsidRPr="000E3ADB">
        <w:rPr>
          <w:i/>
          <w:w w:val="130"/>
          <w:sz w:val="21"/>
          <w:u w:val="single"/>
        </w:rPr>
        <w:t>PROVIDE AN INDIVIDUAL WITH DISABILITIES WITH</w:t>
      </w:r>
      <w:r w:rsidRPr="000E3ADB">
        <w:rPr>
          <w:i/>
          <w:w w:val="130"/>
          <w:sz w:val="21"/>
        </w:rPr>
        <w:t xml:space="preserve"> </w:t>
      </w:r>
      <w:r w:rsidRPr="000E3ADB">
        <w:rPr>
          <w:i/>
          <w:w w:val="130"/>
          <w:sz w:val="21"/>
          <w:u w:val="single"/>
        </w:rPr>
        <w:t>NONVISUAL</w:t>
      </w:r>
      <w:r w:rsidRPr="000E3ADB">
        <w:rPr>
          <w:i/>
          <w:spacing w:val="19"/>
          <w:w w:val="130"/>
          <w:sz w:val="21"/>
          <w:u w:val="single"/>
        </w:rPr>
        <w:t xml:space="preserve"> </w:t>
      </w:r>
      <w:r w:rsidRPr="000E3ADB">
        <w:rPr>
          <w:i/>
          <w:w w:val="130"/>
          <w:sz w:val="21"/>
          <w:u w:val="single"/>
        </w:rPr>
        <w:t>ACCESS</w:t>
      </w:r>
      <w:r w:rsidRPr="000E3ADB">
        <w:rPr>
          <w:i/>
          <w:spacing w:val="17"/>
          <w:w w:val="130"/>
          <w:sz w:val="21"/>
          <w:u w:val="single"/>
        </w:rPr>
        <w:t xml:space="preserve"> </w:t>
      </w:r>
      <w:r w:rsidRPr="000E3ADB">
        <w:rPr>
          <w:i/>
          <w:w w:val="130"/>
          <w:sz w:val="21"/>
          <w:u w:val="single"/>
        </w:rPr>
        <w:t>IN</w:t>
      </w:r>
      <w:r w:rsidRPr="000E3ADB">
        <w:rPr>
          <w:i/>
          <w:spacing w:val="19"/>
          <w:w w:val="130"/>
          <w:sz w:val="21"/>
          <w:u w:val="single"/>
        </w:rPr>
        <w:t xml:space="preserve"> </w:t>
      </w:r>
      <w:r w:rsidRPr="000E3ADB">
        <w:rPr>
          <w:i/>
          <w:w w:val="130"/>
          <w:sz w:val="21"/>
          <w:u w:val="single"/>
        </w:rPr>
        <w:t>A</w:t>
      </w:r>
      <w:r w:rsidRPr="000E3ADB">
        <w:rPr>
          <w:i/>
          <w:spacing w:val="19"/>
          <w:w w:val="130"/>
          <w:sz w:val="21"/>
          <w:u w:val="single"/>
        </w:rPr>
        <w:t xml:space="preserve"> </w:t>
      </w:r>
      <w:r w:rsidRPr="000E3ADB">
        <w:rPr>
          <w:i/>
          <w:w w:val="130"/>
          <w:sz w:val="21"/>
          <w:u w:val="single"/>
        </w:rPr>
        <w:t>WAY</w:t>
      </w:r>
      <w:r w:rsidRPr="000E3ADB">
        <w:rPr>
          <w:i/>
          <w:spacing w:val="17"/>
          <w:w w:val="130"/>
          <w:sz w:val="21"/>
          <w:u w:val="single"/>
        </w:rPr>
        <w:t xml:space="preserve"> </w:t>
      </w:r>
      <w:r w:rsidRPr="000E3ADB">
        <w:rPr>
          <w:i/>
          <w:w w:val="130"/>
          <w:sz w:val="21"/>
          <w:u w:val="single"/>
        </w:rPr>
        <w:t>THAT</w:t>
      </w:r>
      <w:r w:rsidRPr="000E3ADB">
        <w:rPr>
          <w:i/>
          <w:spacing w:val="20"/>
          <w:w w:val="130"/>
          <w:sz w:val="21"/>
          <w:u w:val="single"/>
        </w:rPr>
        <w:t xml:space="preserve"> </w:t>
      </w:r>
      <w:r w:rsidRPr="000E3ADB">
        <w:rPr>
          <w:i/>
          <w:w w:val="130"/>
          <w:sz w:val="21"/>
          <w:u w:val="single"/>
        </w:rPr>
        <w:t>IS</w:t>
      </w:r>
      <w:r w:rsidRPr="000E3ADB">
        <w:rPr>
          <w:i/>
          <w:spacing w:val="17"/>
          <w:w w:val="130"/>
          <w:sz w:val="21"/>
          <w:u w:val="single"/>
        </w:rPr>
        <w:t xml:space="preserve"> </w:t>
      </w:r>
      <w:r w:rsidRPr="000E3ADB">
        <w:rPr>
          <w:i/>
          <w:w w:val="130"/>
          <w:sz w:val="21"/>
          <w:u w:val="single"/>
        </w:rPr>
        <w:t>FULLY</w:t>
      </w:r>
      <w:r w:rsidRPr="000E3ADB">
        <w:rPr>
          <w:i/>
          <w:spacing w:val="19"/>
          <w:w w:val="130"/>
          <w:sz w:val="21"/>
          <w:u w:val="single"/>
        </w:rPr>
        <w:t xml:space="preserve"> </w:t>
      </w:r>
      <w:r w:rsidRPr="000E3ADB">
        <w:rPr>
          <w:i/>
          <w:w w:val="130"/>
          <w:sz w:val="21"/>
          <w:u w:val="single"/>
        </w:rPr>
        <w:t>AND</w:t>
      </w:r>
      <w:r w:rsidRPr="000E3ADB">
        <w:rPr>
          <w:i/>
          <w:spacing w:val="18"/>
          <w:w w:val="130"/>
          <w:sz w:val="21"/>
          <w:u w:val="single"/>
        </w:rPr>
        <w:t xml:space="preserve"> </w:t>
      </w:r>
      <w:r w:rsidRPr="000E3ADB">
        <w:rPr>
          <w:i/>
          <w:w w:val="130"/>
          <w:sz w:val="21"/>
          <w:u w:val="single"/>
        </w:rPr>
        <w:t>EQUALLY</w:t>
      </w:r>
      <w:r w:rsidRPr="000E3ADB">
        <w:rPr>
          <w:i/>
          <w:spacing w:val="21"/>
          <w:w w:val="130"/>
          <w:sz w:val="21"/>
          <w:u w:val="single"/>
        </w:rPr>
        <w:t xml:space="preserve"> </w:t>
      </w:r>
      <w:r w:rsidRPr="000E3ADB">
        <w:rPr>
          <w:i/>
          <w:w w:val="130"/>
          <w:sz w:val="21"/>
          <w:u w:val="single"/>
        </w:rPr>
        <w:t>ACCESSIBLE</w:t>
      </w:r>
      <w:r w:rsidRPr="000E3ADB">
        <w:rPr>
          <w:i/>
          <w:spacing w:val="17"/>
          <w:w w:val="130"/>
          <w:sz w:val="21"/>
          <w:u w:val="single"/>
        </w:rPr>
        <w:t xml:space="preserve"> </w:t>
      </w:r>
      <w:r w:rsidRPr="000E3ADB">
        <w:rPr>
          <w:i/>
          <w:w w:val="130"/>
          <w:sz w:val="21"/>
          <w:u w:val="single"/>
        </w:rPr>
        <w:t>TO</w:t>
      </w:r>
      <w:r w:rsidRPr="000E3ADB">
        <w:rPr>
          <w:i/>
          <w:spacing w:val="20"/>
          <w:w w:val="130"/>
          <w:sz w:val="21"/>
          <w:u w:val="single"/>
        </w:rPr>
        <w:t xml:space="preserve"> </w:t>
      </w:r>
      <w:r w:rsidRPr="000E3ADB">
        <w:rPr>
          <w:i/>
          <w:w w:val="130"/>
          <w:sz w:val="21"/>
          <w:u w:val="single"/>
        </w:rPr>
        <w:t>AND</w:t>
      </w:r>
    </w:p>
    <w:p w14:paraId="03230B3D" w14:textId="77777777" w:rsidR="00FE4577" w:rsidRPr="000E3ADB" w:rsidRDefault="00DC3703">
      <w:pPr>
        <w:spacing w:before="18" w:line="249" w:lineRule="auto"/>
        <w:ind w:left="100" w:right="105"/>
        <w:jc w:val="both"/>
        <w:rPr>
          <w:i/>
          <w:sz w:val="21"/>
        </w:rPr>
      </w:pPr>
      <w:r w:rsidRPr="000E3ADB">
        <w:rPr>
          <w:i/>
          <w:w w:val="130"/>
          <w:sz w:val="21"/>
          <w:u w:val="single"/>
        </w:rPr>
        <w:t>INDEPENDENTLY USABLE BY THE INDIVIDUAL WITH DISABILITIES SO THAT THE</w:t>
      </w:r>
      <w:r w:rsidRPr="000E3ADB">
        <w:rPr>
          <w:i/>
          <w:w w:val="130"/>
          <w:sz w:val="21"/>
        </w:rPr>
        <w:t xml:space="preserve"> </w:t>
      </w:r>
      <w:r w:rsidRPr="000E3ADB">
        <w:rPr>
          <w:i/>
          <w:w w:val="130"/>
          <w:sz w:val="21"/>
          <w:u w:val="single"/>
        </w:rPr>
        <w:t>INDIVIDUAL IS ABLE TO ACQUIRE THE SAME INFORMATION</w:t>
      </w:r>
      <w:r w:rsidRPr="000E3ADB">
        <w:rPr>
          <w:i/>
          <w:w w:val="130"/>
          <w:sz w:val="26"/>
          <w:u w:val="single"/>
        </w:rPr>
        <w:t xml:space="preserve">, </w:t>
      </w:r>
      <w:r w:rsidRPr="000E3ADB">
        <w:rPr>
          <w:i/>
          <w:w w:val="130"/>
          <w:sz w:val="21"/>
          <w:u w:val="single"/>
        </w:rPr>
        <w:t>ENGAGE IN THE SAME</w:t>
      </w:r>
      <w:r w:rsidRPr="000E3ADB">
        <w:rPr>
          <w:i/>
          <w:w w:val="130"/>
          <w:sz w:val="21"/>
        </w:rPr>
        <w:t xml:space="preserve"> </w:t>
      </w:r>
      <w:r w:rsidRPr="000E3ADB">
        <w:rPr>
          <w:i/>
          <w:w w:val="130"/>
          <w:sz w:val="21"/>
          <w:u w:val="single"/>
        </w:rPr>
        <w:t>INTERACTIONS</w:t>
      </w:r>
      <w:r w:rsidRPr="000E3ADB">
        <w:rPr>
          <w:i/>
          <w:w w:val="130"/>
          <w:sz w:val="26"/>
          <w:u w:val="single"/>
        </w:rPr>
        <w:t>,</w:t>
      </w:r>
      <w:r w:rsidRPr="000E3ADB">
        <w:rPr>
          <w:i/>
          <w:spacing w:val="-29"/>
          <w:w w:val="130"/>
          <w:sz w:val="26"/>
          <w:u w:val="single"/>
        </w:rPr>
        <w:t xml:space="preserve"> </w:t>
      </w:r>
      <w:r w:rsidRPr="000E3ADB">
        <w:rPr>
          <w:i/>
          <w:w w:val="130"/>
          <w:sz w:val="21"/>
          <w:u w:val="single"/>
        </w:rPr>
        <w:t>AND</w:t>
      </w:r>
      <w:r w:rsidRPr="000E3ADB">
        <w:rPr>
          <w:i/>
          <w:spacing w:val="-14"/>
          <w:w w:val="130"/>
          <w:sz w:val="21"/>
          <w:u w:val="single"/>
        </w:rPr>
        <w:t xml:space="preserve"> </w:t>
      </w:r>
      <w:r w:rsidRPr="000E3ADB">
        <w:rPr>
          <w:i/>
          <w:w w:val="130"/>
          <w:sz w:val="21"/>
          <w:u w:val="single"/>
        </w:rPr>
        <w:t>ENJOY</w:t>
      </w:r>
      <w:r w:rsidRPr="000E3ADB">
        <w:rPr>
          <w:i/>
          <w:spacing w:val="-16"/>
          <w:w w:val="130"/>
          <w:sz w:val="21"/>
          <w:u w:val="single"/>
        </w:rPr>
        <w:t xml:space="preserve"> </w:t>
      </w:r>
      <w:r w:rsidRPr="000E3ADB">
        <w:rPr>
          <w:i/>
          <w:w w:val="130"/>
          <w:sz w:val="21"/>
          <w:u w:val="single"/>
        </w:rPr>
        <w:t>THE</w:t>
      </w:r>
      <w:r w:rsidRPr="000E3ADB">
        <w:rPr>
          <w:i/>
          <w:spacing w:val="-14"/>
          <w:w w:val="130"/>
          <w:sz w:val="21"/>
          <w:u w:val="single"/>
        </w:rPr>
        <w:t xml:space="preserve"> </w:t>
      </w:r>
      <w:r w:rsidRPr="000E3ADB">
        <w:rPr>
          <w:i/>
          <w:w w:val="130"/>
          <w:sz w:val="21"/>
          <w:u w:val="single"/>
        </w:rPr>
        <w:t>SAME</w:t>
      </w:r>
      <w:r w:rsidRPr="000E3ADB">
        <w:rPr>
          <w:i/>
          <w:spacing w:val="-16"/>
          <w:w w:val="130"/>
          <w:sz w:val="21"/>
          <w:u w:val="single"/>
        </w:rPr>
        <w:t xml:space="preserve"> </w:t>
      </w:r>
      <w:r w:rsidRPr="000E3ADB">
        <w:rPr>
          <w:i/>
          <w:w w:val="130"/>
          <w:sz w:val="21"/>
          <w:u w:val="single"/>
        </w:rPr>
        <w:t>SERVICES</w:t>
      </w:r>
      <w:r w:rsidRPr="000E3ADB">
        <w:rPr>
          <w:i/>
          <w:spacing w:val="-15"/>
          <w:w w:val="130"/>
          <w:sz w:val="21"/>
          <w:u w:val="single"/>
        </w:rPr>
        <w:t xml:space="preserve"> </w:t>
      </w:r>
      <w:r w:rsidRPr="000E3ADB">
        <w:rPr>
          <w:i/>
          <w:w w:val="130"/>
          <w:sz w:val="21"/>
          <w:u w:val="single"/>
        </w:rPr>
        <w:t>AS</w:t>
      </w:r>
      <w:r w:rsidRPr="000E3ADB">
        <w:rPr>
          <w:i/>
          <w:spacing w:val="-15"/>
          <w:w w:val="130"/>
          <w:sz w:val="21"/>
          <w:u w:val="single"/>
        </w:rPr>
        <w:t xml:space="preserve"> </w:t>
      </w:r>
      <w:r w:rsidRPr="000E3ADB">
        <w:rPr>
          <w:i/>
          <w:w w:val="130"/>
          <w:sz w:val="21"/>
          <w:u w:val="single"/>
        </w:rPr>
        <w:t>USERS</w:t>
      </w:r>
      <w:r w:rsidRPr="000E3ADB">
        <w:rPr>
          <w:i/>
          <w:spacing w:val="-16"/>
          <w:w w:val="130"/>
          <w:sz w:val="21"/>
          <w:u w:val="single"/>
        </w:rPr>
        <w:t xml:space="preserve"> </w:t>
      </w:r>
      <w:r w:rsidRPr="000E3ADB">
        <w:rPr>
          <w:i/>
          <w:w w:val="130"/>
          <w:sz w:val="21"/>
          <w:u w:val="single"/>
        </w:rPr>
        <w:t>WITHOUT</w:t>
      </w:r>
      <w:r w:rsidRPr="000E3ADB">
        <w:rPr>
          <w:i/>
          <w:spacing w:val="-13"/>
          <w:w w:val="130"/>
          <w:sz w:val="21"/>
          <w:u w:val="single"/>
        </w:rPr>
        <w:t xml:space="preserve"> </w:t>
      </w:r>
      <w:r w:rsidRPr="000E3ADB">
        <w:rPr>
          <w:i/>
          <w:w w:val="130"/>
          <w:sz w:val="21"/>
          <w:u w:val="single"/>
        </w:rPr>
        <w:t>DISABILITIES</w:t>
      </w:r>
      <w:r w:rsidRPr="000E3ADB">
        <w:rPr>
          <w:i/>
          <w:w w:val="130"/>
          <w:sz w:val="26"/>
          <w:u w:val="single"/>
        </w:rPr>
        <w:t>,</w:t>
      </w:r>
      <w:r w:rsidRPr="000E3ADB">
        <w:rPr>
          <w:i/>
          <w:w w:val="130"/>
          <w:sz w:val="26"/>
        </w:rPr>
        <w:t xml:space="preserve"> </w:t>
      </w:r>
      <w:r w:rsidRPr="000E3ADB">
        <w:rPr>
          <w:i/>
          <w:w w:val="130"/>
          <w:sz w:val="21"/>
          <w:u w:val="single"/>
        </w:rPr>
        <w:t>WITH SUBSTANTIALLY EQUIVALENT EASE OF USE</w:t>
      </w:r>
      <w:r w:rsidRPr="000E3ADB">
        <w:rPr>
          <w:i/>
          <w:w w:val="130"/>
          <w:sz w:val="26"/>
          <w:u w:val="single"/>
        </w:rPr>
        <w:t>;</w:t>
      </w:r>
      <w:r w:rsidRPr="000E3ADB">
        <w:rPr>
          <w:i/>
          <w:spacing w:val="-35"/>
          <w:w w:val="130"/>
          <w:sz w:val="26"/>
          <w:u w:val="single"/>
        </w:rPr>
        <w:t xml:space="preserve"> </w:t>
      </w:r>
      <w:r w:rsidRPr="000E3ADB">
        <w:rPr>
          <w:i/>
          <w:w w:val="130"/>
          <w:sz w:val="21"/>
          <w:u w:val="single"/>
        </w:rPr>
        <w:t>AND</w:t>
      </w:r>
    </w:p>
    <w:p w14:paraId="7272E4B8" w14:textId="77777777" w:rsidR="00FE4577" w:rsidRPr="000E3ADB" w:rsidRDefault="00FE4577">
      <w:pPr>
        <w:pStyle w:val="BodyText"/>
        <w:spacing w:before="3"/>
        <w:rPr>
          <w:i/>
        </w:rPr>
      </w:pPr>
    </w:p>
    <w:p w14:paraId="3CBD6494" w14:textId="77777777" w:rsidR="00FE4577" w:rsidRPr="000E3ADB" w:rsidRDefault="00DC3703">
      <w:pPr>
        <w:pStyle w:val="ListParagraph"/>
        <w:numPr>
          <w:ilvl w:val="0"/>
          <w:numId w:val="6"/>
        </w:numPr>
        <w:tabs>
          <w:tab w:val="left" w:pos="2981"/>
        </w:tabs>
        <w:spacing w:line="244" w:lineRule="auto"/>
        <w:ind w:right="105" w:firstLine="2160"/>
        <w:jc w:val="both"/>
        <w:rPr>
          <w:i/>
          <w:sz w:val="21"/>
        </w:rPr>
      </w:pPr>
      <w:r w:rsidRPr="000E3ADB">
        <w:rPr>
          <w:i/>
          <w:w w:val="120"/>
          <w:sz w:val="21"/>
          <w:u w:val="single"/>
        </w:rPr>
        <w:t xml:space="preserve">ARE CONSISTENT WITH THE STANDARDS OF </w:t>
      </w:r>
      <w:r w:rsidRPr="000E3ADB">
        <w:rPr>
          <w:i/>
          <w:w w:val="120"/>
          <w:sz w:val="26"/>
          <w:u w:val="single"/>
        </w:rPr>
        <w:t xml:space="preserve">§ 508 </w:t>
      </w:r>
      <w:r w:rsidRPr="000E3ADB">
        <w:rPr>
          <w:i/>
          <w:w w:val="120"/>
          <w:sz w:val="21"/>
          <w:u w:val="single"/>
        </w:rPr>
        <w:t>OF THE</w:t>
      </w:r>
      <w:r w:rsidRPr="000E3ADB">
        <w:rPr>
          <w:i/>
          <w:w w:val="120"/>
          <w:sz w:val="21"/>
        </w:rPr>
        <w:t xml:space="preserve"> </w:t>
      </w:r>
      <w:r w:rsidRPr="000E3ADB">
        <w:rPr>
          <w:i/>
          <w:w w:val="120"/>
          <w:sz w:val="21"/>
          <w:u w:val="single"/>
        </w:rPr>
        <w:t xml:space="preserve">FEDERAL </w:t>
      </w:r>
      <w:r w:rsidRPr="000E3ADB">
        <w:rPr>
          <w:i/>
          <w:w w:val="120"/>
          <w:sz w:val="26"/>
          <w:u w:val="single"/>
        </w:rPr>
        <w:t>R</w:t>
      </w:r>
      <w:r w:rsidRPr="000E3ADB">
        <w:rPr>
          <w:i/>
          <w:w w:val="120"/>
          <w:sz w:val="21"/>
          <w:u w:val="single"/>
        </w:rPr>
        <w:t xml:space="preserve">EHABILITATION </w:t>
      </w:r>
      <w:r w:rsidRPr="000E3ADB">
        <w:rPr>
          <w:i/>
          <w:w w:val="120"/>
          <w:sz w:val="26"/>
          <w:u w:val="single"/>
        </w:rPr>
        <w:t>A</w:t>
      </w:r>
      <w:r w:rsidRPr="000E3ADB">
        <w:rPr>
          <w:i/>
          <w:w w:val="120"/>
          <w:sz w:val="21"/>
          <w:u w:val="single"/>
        </w:rPr>
        <w:t xml:space="preserve">CT OF </w:t>
      </w:r>
      <w:r w:rsidRPr="000E3ADB">
        <w:rPr>
          <w:i/>
          <w:w w:val="120"/>
          <w:sz w:val="26"/>
          <w:u w:val="single"/>
        </w:rPr>
        <w:t>1973;</w:t>
      </w:r>
      <w:r w:rsidRPr="000E3ADB">
        <w:rPr>
          <w:i/>
          <w:spacing w:val="13"/>
          <w:w w:val="120"/>
          <w:sz w:val="26"/>
          <w:u w:val="single"/>
        </w:rPr>
        <w:t xml:space="preserve"> </w:t>
      </w:r>
      <w:r w:rsidRPr="000E3ADB">
        <w:rPr>
          <w:i/>
          <w:w w:val="120"/>
          <w:sz w:val="21"/>
          <w:u w:val="single"/>
        </w:rPr>
        <w:t>AND</w:t>
      </w:r>
    </w:p>
    <w:p w14:paraId="48C84460" w14:textId="77777777" w:rsidR="00FE4577" w:rsidRPr="000E3ADB" w:rsidRDefault="00FE4577">
      <w:pPr>
        <w:pStyle w:val="BodyText"/>
        <w:spacing w:before="11"/>
        <w:rPr>
          <w:i/>
        </w:rPr>
      </w:pPr>
    </w:p>
    <w:p w14:paraId="45F40312" w14:textId="77777777" w:rsidR="00FE4577" w:rsidRPr="000E3ADB" w:rsidRDefault="00DC3703">
      <w:pPr>
        <w:pStyle w:val="ListParagraph"/>
        <w:numPr>
          <w:ilvl w:val="1"/>
          <w:numId w:val="7"/>
        </w:numPr>
        <w:tabs>
          <w:tab w:val="left" w:pos="2260"/>
          <w:tab w:val="left" w:pos="2261"/>
          <w:tab w:val="left" w:pos="3881"/>
          <w:tab w:val="left" w:pos="4323"/>
          <w:tab w:val="left" w:pos="5712"/>
          <w:tab w:val="left" w:pos="6487"/>
          <w:tab w:val="left" w:pos="7262"/>
          <w:tab w:val="left" w:pos="8990"/>
          <w:tab w:val="left" w:pos="9616"/>
        </w:tabs>
        <w:ind w:hanging="721"/>
        <w:rPr>
          <w:i/>
          <w:sz w:val="26"/>
        </w:rPr>
      </w:pPr>
      <w:r w:rsidRPr="000E3ADB">
        <w:rPr>
          <w:i/>
          <w:w w:val="130"/>
          <w:sz w:val="21"/>
          <w:u w:val="single"/>
        </w:rPr>
        <w:t>ESTABLISH</w:t>
      </w:r>
      <w:r w:rsidRPr="000E3ADB">
        <w:rPr>
          <w:i/>
          <w:w w:val="130"/>
          <w:sz w:val="21"/>
          <w:u w:val="single"/>
        </w:rPr>
        <w:tab/>
        <w:t>A</w:t>
      </w:r>
      <w:r w:rsidRPr="000E3ADB">
        <w:rPr>
          <w:i/>
          <w:w w:val="130"/>
          <w:sz w:val="21"/>
          <w:u w:val="single"/>
        </w:rPr>
        <w:tab/>
        <w:t>PROCESS</w:t>
      </w:r>
      <w:r w:rsidRPr="000E3ADB">
        <w:rPr>
          <w:i/>
          <w:w w:val="130"/>
          <w:sz w:val="21"/>
          <w:u w:val="single"/>
        </w:rPr>
        <w:tab/>
        <w:t>FOR</w:t>
      </w:r>
      <w:r w:rsidRPr="000E3ADB">
        <w:rPr>
          <w:i/>
          <w:w w:val="130"/>
          <w:sz w:val="21"/>
          <w:u w:val="single"/>
        </w:rPr>
        <w:tab/>
        <w:t>THE</w:t>
      </w:r>
      <w:r w:rsidRPr="000E3ADB">
        <w:rPr>
          <w:i/>
          <w:w w:val="130"/>
          <w:sz w:val="21"/>
          <w:u w:val="single"/>
        </w:rPr>
        <w:tab/>
      </w:r>
      <w:r w:rsidRPr="000E3ADB">
        <w:rPr>
          <w:i/>
          <w:w w:val="130"/>
          <w:sz w:val="26"/>
          <w:u w:val="single"/>
        </w:rPr>
        <w:t>S</w:t>
      </w:r>
      <w:r w:rsidRPr="000E3ADB">
        <w:rPr>
          <w:i/>
          <w:w w:val="130"/>
          <w:sz w:val="21"/>
          <w:u w:val="single"/>
        </w:rPr>
        <w:t>ECRETARY</w:t>
      </w:r>
      <w:r w:rsidRPr="000E3ADB">
        <w:rPr>
          <w:i/>
          <w:w w:val="130"/>
          <w:sz w:val="21"/>
          <w:u w:val="single"/>
        </w:rPr>
        <w:tab/>
        <w:t>OR</w:t>
      </w:r>
      <w:r w:rsidRPr="000E3ADB">
        <w:rPr>
          <w:i/>
          <w:w w:val="130"/>
          <w:sz w:val="21"/>
          <w:u w:val="single"/>
        </w:rPr>
        <w:tab/>
        <w:t>THE</w:t>
      </w:r>
    </w:p>
    <w:p w14:paraId="3D26AE78" w14:textId="77777777" w:rsidR="00FE4577" w:rsidRPr="000E3ADB" w:rsidRDefault="00DC3703">
      <w:pPr>
        <w:spacing w:before="8"/>
        <w:ind w:left="100"/>
        <w:jc w:val="both"/>
        <w:rPr>
          <w:i/>
          <w:sz w:val="26"/>
        </w:rPr>
      </w:pPr>
      <w:r w:rsidRPr="000E3ADB">
        <w:rPr>
          <w:i/>
          <w:w w:val="125"/>
          <w:sz w:val="26"/>
          <w:u w:val="single"/>
        </w:rPr>
        <w:t>S</w:t>
      </w:r>
      <w:r w:rsidRPr="000E3ADB">
        <w:rPr>
          <w:i/>
          <w:w w:val="125"/>
          <w:sz w:val="21"/>
          <w:u w:val="single"/>
        </w:rPr>
        <w:t>ECRETARY</w:t>
      </w:r>
      <w:r w:rsidRPr="000E3ADB">
        <w:rPr>
          <w:rFonts w:ascii="Trebuchet MS" w:hAnsi="Trebuchet MS"/>
          <w:i/>
          <w:w w:val="125"/>
          <w:sz w:val="26"/>
          <w:u w:val="single"/>
        </w:rPr>
        <w:t>’</w:t>
      </w:r>
      <w:r w:rsidRPr="000E3ADB">
        <w:rPr>
          <w:i/>
          <w:w w:val="125"/>
          <w:sz w:val="21"/>
          <w:u w:val="single"/>
        </w:rPr>
        <w:t>S DESIGNEE TO</w:t>
      </w:r>
      <w:r w:rsidRPr="000E3ADB">
        <w:rPr>
          <w:i/>
          <w:w w:val="125"/>
          <w:sz w:val="26"/>
          <w:u w:val="single"/>
        </w:rPr>
        <w:t>:</w:t>
      </w:r>
    </w:p>
    <w:p w14:paraId="0FFFFEC6" w14:textId="77777777" w:rsidR="00FE4577" w:rsidRPr="000E3ADB" w:rsidRDefault="00FE4577">
      <w:pPr>
        <w:pStyle w:val="BodyText"/>
        <w:spacing w:before="2"/>
        <w:rPr>
          <w:i/>
          <w:sz w:val="25"/>
        </w:rPr>
      </w:pPr>
    </w:p>
    <w:p w14:paraId="6ADDA8DA" w14:textId="77777777" w:rsidR="00FE4577" w:rsidRPr="000E3ADB" w:rsidRDefault="00DC3703">
      <w:pPr>
        <w:pStyle w:val="ListParagraph"/>
        <w:numPr>
          <w:ilvl w:val="0"/>
          <w:numId w:val="5"/>
        </w:numPr>
        <w:tabs>
          <w:tab w:val="left" w:pos="2981"/>
        </w:tabs>
        <w:spacing w:line="247" w:lineRule="auto"/>
        <w:ind w:right="105" w:firstLine="2160"/>
        <w:jc w:val="both"/>
        <w:rPr>
          <w:i/>
          <w:sz w:val="21"/>
        </w:rPr>
      </w:pPr>
      <w:r w:rsidRPr="000E3ADB">
        <w:rPr>
          <w:i/>
          <w:w w:val="125"/>
          <w:sz w:val="21"/>
          <w:u w:val="single"/>
        </w:rPr>
        <w:t>DETERMINE WHETHER INFORMATION TECHNOLOGY MEETS</w:t>
      </w:r>
      <w:r w:rsidRPr="000E3ADB">
        <w:rPr>
          <w:i/>
          <w:w w:val="125"/>
          <w:sz w:val="21"/>
        </w:rPr>
        <w:t xml:space="preserve"> </w:t>
      </w:r>
      <w:r w:rsidRPr="000E3ADB">
        <w:rPr>
          <w:i/>
          <w:w w:val="125"/>
          <w:sz w:val="21"/>
          <w:u w:val="single"/>
        </w:rPr>
        <w:t xml:space="preserve">THE NONVISUAL ACCESS STANDARDS ADOPTED UNDER ITEM </w:t>
      </w:r>
      <w:r w:rsidRPr="000E3ADB">
        <w:rPr>
          <w:i/>
          <w:w w:val="125"/>
          <w:sz w:val="26"/>
          <w:u w:val="single"/>
        </w:rPr>
        <w:t xml:space="preserve">(1) </w:t>
      </w:r>
      <w:r w:rsidRPr="000E3ADB">
        <w:rPr>
          <w:i/>
          <w:w w:val="125"/>
          <w:sz w:val="21"/>
          <w:u w:val="single"/>
        </w:rPr>
        <w:t>OF THIS</w:t>
      </w:r>
      <w:r w:rsidRPr="000E3ADB">
        <w:rPr>
          <w:i/>
          <w:w w:val="125"/>
          <w:sz w:val="21"/>
        </w:rPr>
        <w:t xml:space="preserve"> </w:t>
      </w:r>
      <w:r w:rsidRPr="000E3ADB">
        <w:rPr>
          <w:i/>
          <w:w w:val="125"/>
          <w:sz w:val="21"/>
          <w:u w:val="single"/>
        </w:rPr>
        <w:t>SUBSECTION</w:t>
      </w:r>
      <w:r w:rsidRPr="000E3ADB">
        <w:rPr>
          <w:i/>
          <w:w w:val="125"/>
          <w:sz w:val="26"/>
          <w:u w:val="single"/>
        </w:rPr>
        <w:t>;</w:t>
      </w:r>
      <w:r w:rsidRPr="000E3ADB">
        <w:rPr>
          <w:i/>
          <w:spacing w:val="-13"/>
          <w:w w:val="125"/>
          <w:sz w:val="26"/>
          <w:u w:val="single"/>
        </w:rPr>
        <w:t xml:space="preserve"> </w:t>
      </w:r>
      <w:r w:rsidRPr="000E3ADB">
        <w:rPr>
          <w:i/>
          <w:w w:val="125"/>
          <w:sz w:val="21"/>
          <w:u w:val="single"/>
        </w:rPr>
        <w:t>AND</w:t>
      </w:r>
    </w:p>
    <w:p w14:paraId="54A39281" w14:textId="77777777" w:rsidR="00FE4577" w:rsidRPr="000E3ADB" w:rsidRDefault="00FE4577">
      <w:pPr>
        <w:pStyle w:val="BodyText"/>
        <w:spacing w:before="3"/>
        <w:rPr>
          <w:i/>
        </w:rPr>
      </w:pPr>
    </w:p>
    <w:p w14:paraId="22383A81" w14:textId="77777777" w:rsidR="00FE4577" w:rsidRPr="000E3ADB" w:rsidRDefault="00DC3703">
      <w:pPr>
        <w:pStyle w:val="ListParagraph"/>
        <w:numPr>
          <w:ilvl w:val="0"/>
          <w:numId w:val="5"/>
        </w:numPr>
        <w:tabs>
          <w:tab w:val="left" w:pos="2981"/>
        </w:tabs>
        <w:spacing w:line="247" w:lineRule="auto"/>
        <w:ind w:right="105" w:firstLine="2160"/>
        <w:jc w:val="both"/>
        <w:rPr>
          <w:i/>
          <w:sz w:val="21"/>
        </w:rPr>
      </w:pPr>
      <w:r w:rsidRPr="000E3ADB">
        <w:rPr>
          <w:i/>
          <w:w w:val="125"/>
          <w:sz w:val="26"/>
          <w:u w:val="single"/>
        </w:rPr>
        <w:t>1.</w:t>
      </w:r>
      <w:r w:rsidRPr="000E3ADB">
        <w:rPr>
          <w:i/>
          <w:w w:val="125"/>
          <w:sz w:val="26"/>
        </w:rPr>
        <w:t xml:space="preserve"> </w:t>
      </w:r>
      <w:r w:rsidRPr="000E3ADB">
        <w:rPr>
          <w:i/>
          <w:w w:val="125"/>
          <w:sz w:val="21"/>
          <w:u w:val="single"/>
        </w:rPr>
        <w:t>FOR INFORMATION TECHNOLOGY PROCURED BY  A</w:t>
      </w:r>
      <w:r w:rsidRPr="000E3ADB">
        <w:rPr>
          <w:i/>
          <w:w w:val="125"/>
          <w:sz w:val="21"/>
        </w:rPr>
        <w:t xml:space="preserve">  </w:t>
      </w:r>
      <w:r w:rsidRPr="000E3ADB">
        <w:rPr>
          <w:i/>
          <w:w w:val="125"/>
          <w:sz w:val="26"/>
          <w:u w:val="single"/>
        </w:rPr>
        <w:t>S</w:t>
      </w:r>
      <w:r w:rsidRPr="000E3ADB">
        <w:rPr>
          <w:i/>
          <w:w w:val="125"/>
          <w:sz w:val="21"/>
          <w:u w:val="single"/>
        </w:rPr>
        <w:t xml:space="preserve">TATE UNIT BEFORE </w:t>
      </w:r>
      <w:r w:rsidRPr="000E3ADB">
        <w:rPr>
          <w:i/>
          <w:w w:val="125"/>
          <w:sz w:val="26"/>
          <w:u w:val="single"/>
        </w:rPr>
        <w:t>J</w:t>
      </w:r>
      <w:r w:rsidRPr="000E3ADB">
        <w:rPr>
          <w:i/>
          <w:w w:val="125"/>
          <w:sz w:val="21"/>
          <w:u w:val="single"/>
        </w:rPr>
        <w:t xml:space="preserve">ANUARY </w:t>
      </w:r>
      <w:r w:rsidRPr="000E3ADB">
        <w:rPr>
          <w:i/>
          <w:w w:val="125"/>
          <w:sz w:val="26"/>
          <w:u w:val="single"/>
        </w:rPr>
        <w:t xml:space="preserve">1, 2020, </w:t>
      </w:r>
      <w:r w:rsidRPr="000E3ADB">
        <w:rPr>
          <w:i/>
          <w:w w:val="125"/>
          <w:sz w:val="21"/>
          <w:u w:val="single"/>
        </w:rPr>
        <w:t xml:space="preserve">AND STILL USED BY THE </w:t>
      </w:r>
      <w:r w:rsidRPr="000E3ADB">
        <w:rPr>
          <w:i/>
          <w:w w:val="125"/>
          <w:sz w:val="26"/>
          <w:u w:val="single"/>
        </w:rPr>
        <w:t>S</w:t>
      </w:r>
      <w:r w:rsidRPr="000E3ADB">
        <w:rPr>
          <w:i/>
          <w:w w:val="125"/>
          <w:sz w:val="21"/>
          <w:u w:val="single"/>
        </w:rPr>
        <w:t>TATE UNIT ON OR</w:t>
      </w:r>
      <w:r w:rsidRPr="000E3ADB">
        <w:rPr>
          <w:i/>
          <w:w w:val="125"/>
          <w:sz w:val="21"/>
        </w:rPr>
        <w:t xml:space="preserve"> </w:t>
      </w:r>
      <w:r w:rsidRPr="000E3ADB">
        <w:rPr>
          <w:i/>
          <w:w w:val="125"/>
          <w:sz w:val="21"/>
          <w:u w:val="single"/>
        </w:rPr>
        <w:t xml:space="preserve">AFTER </w:t>
      </w:r>
      <w:r w:rsidRPr="000E3ADB">
        <w:rPr>
          <w:i/>
          <w:w w:val="125"/>
          <w:sz w:val="26"/>
          <w:u w:val="single"/>
        </w:rPr>
        <w:t>J</w:t>
      </w:r>
      <w:r w:rsidRPr="000E3ADB">
        <w:rPr>
          <w:i/>
          <w:w w:val="125"/>
          <w:sz w:val="21"/>
          <w:u w:val="single"/>
        </w:rPr>
        <w:t xml:space="preserve">ANUARY </w:t>
      </w:r>
      <w:r w:rsidRPr="000E3ADB">
        <w:rPr>
          <w:i/>
          <w:w w:val="125"/>
          <w:sz w:val="26"/>
          <w:u w:val="single"/>
        </w:rPr>
        <w:t xml:space="preserve">1, 2020, </w:t>
      </w:r>
      <w:r w:rsidRPr="000E3ADB">
        <w:rPr>
          <w:i/>
          <w:w w:val="125"/>
          <w:sz w:val="21"/>
          <w:u w:val="single"/>
        </w:rPr>
        <w:t>WORK WITH THE VENDOR TO MODIFY THE</w:t>
      </w:r>
      <w:r w:rsidRPr="000E3ADB">
        <w:rPr>
          <w:i/>
          <w:spacing w:val="-33"/>
          <w:w w:val="125"/>
          <w:sz w:val="21"/>
          <w:u w:val="single"/>
        </w:rPr>
        <w:t xml:space="preserve"> </w:t>
      </w:r>
      <w:r w:rsidRPr="000E3ADB">
        <w:rPr>
          <w:i/>
          <w:w w:val="125"/>
          <w:sz w:val="21"/>
          <w:u w:val="single"/>
        </w:rPr>
        <w:t>INFORMATION</w:t>
      </w:r>
      <w:r w:rsidRPr="000E3ADB">
        <w:rPr>
          <w:i/>
          <w:w w:val="125"/>
          <w:sz w:val="21"/>
        </w:rPr>
        <w:t xml:space="preserve"> </w:t>
      </w:r>
      <w:r w:rsidRPr="000E3ADB">
        <w:rPr>
          <w:i/>
          <w:w w:val="125"/>
          <w:sz w:val="21"/>
          <w:u w:val="single"/>
        </w:rPr>
        <w:t>TECHNOLOGY TO MEET THE NONVISUAL ACCESS STANDARDS</w:t>
      </w:r>
      <w:r w:rsidRPr="000E3ADB">
        <w:rPr>
          <w:i/>
          <w:w w:val="125"/>
          <w:sz w:val="26"/>
          <w:u w:val="single"/>
        </w:rPr>
        <w:t xml:space="preserve">, </w:t>
      </w:r>
      <w:r w:rsidRPr="000E3ADB">
        <w:rPr>
          <w:i/>
          <w:w w:val="125"/>
          <w:sz w:val="21"/>
          <w:u w:val="single"/>
        </w:rPr>
        <w:t>IF PRACTICABLE</w:t>
      </w:r>
      <w:r w:rsidRPr="000E3ADB">
        <w:rPr>
          <w:i/>
          <w:w w:val="125"/>
          <w:sz w:val="26"/>
          <w:u w:val="single"/>
        </w:rPr>
        <w:t>;</w:t>
      </w:r>
      <w:r w:rsidRPr="000E3ADB">
        <w:rPr>
          <w:i/>
          <w:spacing w:val="1"/>
          <w:w w:val="125"/>
          <w:sz w:val="26"/>
          <w:u w:val="single"/>
        </w:rPr>
        <w:t xml:space="preserve"> </w:t>
      </w:r>
      <w:r w:rsidRPr="000E3ADB">
        <w:rPr>
          <w:i/>
          <w:spacing w:val="-4"/>
          <w:w w:val="125"/>
          <w:sz w:val="21"/>
          <w:u w:val="single"/>
        </w:rPr>
        <w:t>OR</w:t>
      </w:r>
    </w:p>
    <w:p w14:paraId="62291FF5" w14:textId="77777777" w:rsidR="00FE4577" w:rsidRPr="000E3ADB" w:rsidRDefault="00FE4577">
      <w:pPr>
        <w:pStyle w:val="BodyText"/>
        <w:spacing w:before="1"/>
        <w:rPr>
          <w:i/>
        </w:rPr>
      </w:pPr>
    </w:p>
    <w:p w14:paraId="5EBBE394" w14:textId="77777777" w:rsidR="00FE4577" w:rsidRPr="000E3ADB" w:rsidRDefault="00DC3703">
      <w:pPr>
        <w:spacing w:before="1" w:line="247" w:lineRule="auto"/>
        <w:ind w:left="100" w:right="104" w:firstLine="2881"/>
        <w:jc w:val="both"/>
        <w:rPr>
          <w:i/>
          <w:sz w:val="26"/>
        </w:rPr>
      </w:pPr>
      <w:r w:rsidRPr="000E3ADB">
        <w:rPr>
          <w:i/>
          <w:w w:val="120"/>
          <w:sz w:val="26"/>
          <w:u w:val="single"/>
        </w:rPr>
        <w:t>2.</w:t>
      </w:r>
      <w:r w:rsidRPr="000E3ADB">
        <w:rPr>
          <w:i/>
          <w:w w:val="120"/>
          <w:sz w:val="26"/>
        </w:rPr>
        <w:t xml:space="preserve">  </w:t>
      </w:r>
      <w:r w:rsidRPr="000E3ADB">
        <w:rPr>
          <w:i/>
          <w:w w:val="120"/>
          <w:sz w:val="21"/>
          <w:u w:val="single"/>
        </w:rPr>
        <w:t>FOR  INFORMATION  TECHNOLOGY  PROCURED  BY   A</w:t>
      </w:r>
      <w:r w:rsidRPr="000E3ADB">
        <w:rPr>
          <w:i/>
          <w:w w:val="120"/>
          <w:sz w:val="21"/>
        </w:rPr>
        <w:t xml:space="preserve"> </w:t>
      </w:r>
      <w:r w:rsidRPr="000E3ADB">
        <w:rPr>
          <w:i/>
          <w:w w:val="120"/>
          <w:sz w:val="26"/>
          <w:u w:val="single"/>
        </w:rPr>
        <w:t>S</w:t>
      </w:r>
      <w:r w:rsidRPr="000E3ADB">
        <w:rPr>
          <w:i/>
          <w:w w:val="120"/>
          <w:sz w:val="21"/>
          <w:u w:val="single"/>
        </w:rPr>
        <w:t xml:space="preserve">TATE UNIT ON OR AFTER </w:t>
      </w:r>
      <w:r w:rsidRPr="000E3ADB">
        <w:rPr>
          <w:i/>
          <w:w w:val="120"/>
          <w:sz w:val="26"/>
          <w:u w:val="single"/>
        </w:rPr>
        <w:t>J</w:t>
      </w:r>
      <w:r w:rsidRPr="000E3ADB">
        <w:rPr>
          <w:i/>
          <w:w w:val="120"/>
          <w:sz w:val="21"/>
          <w:u w:val="single"/>
        </w:rPr>
        <w:t xml:space="preserve">ANUARY </w:t>
      </w:r>
      <w:r w:rsidRPr="000E3ADB">
        <w:rPr>
          <w:i/>
          <w:w w:val="120"/>
          <w:sz w:val="26"/>
          <w:u w:val="single"/>
        </w:rPr>
        <w:t xml:space="preserve">1, 2020, </w:t>
      </w:r>
      <w:r w:rsidRPr="000E3ADB">
        <w:rPr>
          <w:i/>
          <w:w w:val="120"/>
          <w:sz w:val="21"/>
          <w:u w:val="single"/>
        </w:rPr>
        <w:t>ENFORCE THE NONVISUAL ACCESS</w:t>
      </w:r>
      <w:r w:rsidRPr="000E3ADB">
        <w:rPr>
          <w:i/>
          <w:w w:val="120"/>
          <w:sz w:val="21"/>
        </w:rPr>
        <w:t xml:space="preserve"> </w:t>
      </w:r>
      <w:r w:rsidRPr="000E3ADB">
        <w:rPr>
          <w:i/>
          <w:w w:val="120"/>
          <w:sz w:val="21"/>
          <w:u w:val="single"/>
        </w:rPr>
        <w:t xml:space="preserve">CLAUSE DEVELOPED UNDER </w:t>
      </w:r>
      <w:r w:rsidRPr="000E3ADB">
        <w:rPr>
          <w:i/>
          <w:w w:val="120"/>
          <w:sz w:val="26"/>
          <w:u w:val="single"/>
        </w:rPr>
        <w:t>§ 3A</w:t>
      </w:r>
      <w:r w:rsidRPr="000E3ADB">
        <w:rPr>
          <w:rFonts w:ascii="Trebuchet MS" w:hAnsi="Trebuchet MS"/>
          <w:i/>
          <w:w w:val="120"/>
          <w:sz w:val="26"/>
          <w:u w:val="single"/>
        </w:rPr>
        <w:t>–</w:t>
      </w:r>
      <w:r w:rsidRPr="000E3ADB">
        <w:rPr>
          <w:i/>
          <w:w w:val="120"/>
          <w:sz w:val="26"/>
          <w:u w:val="single"/>
        </w:rPr>
        <w:t xml:space="preserve">311 </w:t>
      </w:r>
      <w:r w:rsidRPr="000E3ADB">
        <w:rPr>
          <w:i/>
          <w:w w:val="120"/>
          <w:sz w:val="21"/>
          <w:u w:val="single"/>
        </w:rPr>
        <w:t>OF THIS SUBTITLE</w:t>
      </w:r>
      <w:r w:rsidRPr="000E3ADB">
        <w:rPr>
          <w:i/>
          <w:w w:val="120"/>
          <w:sz w:val="26"/>
          <w:u w:val="single"/>
        </w:rPr>
        <w:t xml:space="preserve">, </w:t>
      </w:r>
      <w:r w:rsidRPr="000E3ADB">
        <w:rPr>
          <w:i/>
          <w:w w:val="120"/>
          <w:sz w:val="21"/>
          <w:u w:val="single"/>
        </w:rPr>
        <w:t>INCLUDING THE</w:t>
      </w:r>
      <w:r w:rsidRPr="000E3ADB">
        <w:rPr>
          <w:i/>
          <w:w w:val="120"/>
          <w:sz w:val="21"/>
        </w:rPr>
        <w:t xml:space="preserve"> </w:t>
      </w:r>
      <w:r w:rsidRPr="000E3ADB">
        <w:rPr>
          <w:i/>
          <w:w w:val="120"/>
          <w:sz w:val="21"/>
          <w:u w:val="single"/>
        </w:rPr>
        <w:t xml:space="preserve">ENFORCEMENT OF THE CIVIL PENALTY DESCRIBED IN </w:t>
      </w:r>
      <w:r w:rsidRPr="000E3ADB">
        <w:rPr>
          <w:i/>
          <w:w w:val="120"/>
          <w:sz w:val="26"/>
          <w:u w:val="single"/>
        </w:rPr>
        <w:t>§ 3A</w:t>
      </w:r>
      <w:r w:rsidRPr="000E3ADB">
        <w:rPr>
          <w:rFonts w:ascii="Trebuchet MS" w:hAnsi="Trebuchet MS"/>
          <w:i/>
          <w:w w:val="120"/>
          <w:sz w:val="26"/>
          <w:u w:val="single"/>
        </w:rPr>
        <w:t>–</w:t>
      </w:r>
      <w:r w:rsidRPr="000E3ADB">
        <w:rPr>
          <w:i/>
          <w:w w:val="120"/>
          <w:sz w:val="26"/>
          <w:u w:val="single"/>
        </w:rPr>
        <w:t>311(</w:t>
      </w:r>
      <w:r w:rsidRPr="000E3ADB">
        <w:rPr>
          <w:i/>
          <w:w w:val="120"/>
          <w:sz w:val="21"/>
          <w:u w:val="single"/>
        </w:rPr>
        <w:t>A</w:t>
      </w:r>
      <w:r w:rsidRPr="000E3ADB">
        <w:rPr>
          <w:i/>
          <w:w w:val="120"/>
          <w:sz w:val="26"/>
          <w:u w:val="single"/>
        </w:rPr>
        <w:t>)(2)(</w:t>
      </w:r>
      <w:r w:rsidRPr="000E3ADB">
        <w:rPr>
          <w:i/>
          <w:w w:val="120"/>
          <w:sz w:val="21"/>
          <w:u w:val="single"/>
        </w:rPr>
        <w:t>III</w:t>
      </w:r>
      <w:r w:rsidRPr="000E3ADB">
        <w:rPr>
          <w:i/>
          <w:w w:val="120"/>
          <w:sz w:val="26"/>
          <w:u w:val="single"/>
        </w:rPr>
        <w:t xml:space="preserve">)1 </w:t>
      </w:r>
      <w:r w:rsidRPr="000E3ADB">
        <w:rPr>
          <w:i/>
          <w:w w:val="120"/>
          <w:sz w:val="21"/>
          <w:u w:val="single"/>
        </w:rPr>
        <w:t>OF THIS</w:t>
      </w:r>
      <w:r w:rsidRPr="000E3ADB">
        <w:rPr>
          <w:i/>
          <w:w w:val="120"/>
          <w:sz w:val="21"/>
        </w:rPr>
        <w:t xml:space="preserve"> </w:t>
      </w:r>
      <w:r w:rsidRPr="000E3ADB">
        <w:rPr>
          <w:i/>
          <w:w w:val="120"/>
          <w:sz w:val="21"/>
          <w:u w:val="single"/>
        </w:rPr>
        <w:t>SUBTITLE</w:t>
      </w:r>
      <w:r w:rsidRPr="000E3ADB">
        <w:rPr>
          <w:i/>
          <w:w w:val="120"/>
          <w:sz w:val="26"/>
          <w:u w:val="single"/>
        </w:rPr>
        <w:t>.</w:t>
      </w:r>
    </w:p>
    <w:p w14:paraId="69167BFB" w14:textId="77777777" w:rsidR="00FE4577" w:rsidRPr="000E3ADB" w:rsidRDefault="00FE4577">
      <w:pPr>
        <w:pStyle w:val="BodyText"/>
        <w:spacing w:before="6"/>
        <w:rPr>
          <w:i/>
        </w:rPr>
      </w:pPr>
    </w:p>
    <w:p w14:paraId="0AB4F286" w14:textId="77777777" w:rsidR="00FE4577" w:rsidRPr="000E3ADB" w:rsidRDefault="00FE4577">
      <w:pPr>
        <w:pStyle w:val="BodyText"/>
        <w:spacing w:before="6"/>
        <w:rPr>
          <w:sz w:val="11"/>
        </w:rPr>
      </w:pPr>
    </w:p>
    <w:p w14:paraId="5AC8B00E" w14:textId="77777777" w:rsidR="00FE4577" w:rsidRPr="000E3ADB" w:rsidRDefault="00DC3703">
      <w:pPr>
        <w:pStyle w:val="BodyText"/>
        <w:spacing w:before="109"/>
        <w:ind w:left="100"/>
      </w:pPr>
      <w:r w:rsidRPr="000E3ADB">
        <w:rPr>
          <w:w w:val="110"/>
        </w:rPr>
        <w:t>3A–311.</w:t>
      </w:r>
    </w:p>
    <w:p w14:paraId="6016FDD3" w14:textId="77777777" w:rsidR="00FE4577" w:rsidRPr="000E3ADB" w:rsidRDefault="00FE4577">
      <w:pPr>
        <w:pStyle w:val="BodyText"/>
        <w:spacing w:before="11"/>
      </w:pPr>
    </w:p>
    <w:p w14:paraId="6D146157" w14:textId="77777777" w:rsidR="00FE4577" w:rsidRPr="000E3ADB" w:rsidRDefault="00DC3703">
      <w:pPr>
        <w:pStyle w:val="ListParagraph"/>
        <w:numPr>
          <w:ilvl w:val="0"/>
          <w:numId w:val="1"/>
        </w:numPr>
        <w:tabs>
          <w:tab w:val="left" w:pos="1541"/>
        </w:tabs>
        <w:spacing w:line="247" w:lineRule="auto"/>
        <w:ind w:right="109" w:firstLine="720"/>
        <w:jc w:val="both"/>
        <w:rPr>
          <w:sz w:val="24"/>
        </w:rPr>
      </w:pPr>
      <w:r w:rsidRPr="000E3ADB">
        <w:rPr>
          <w:i/>
          <w:w w:val="110"/>
          <w:sz w:val="26"/>
          <w:u w:val="single"/>
        </w:rPr>
        <w:t>(1)</w:t>
      </w:r>
      <w:r w:rsidRPr="000E3ADB">
        <w:rPr>
          <w:i/>
          <w:w w:val="110"/>
          <w:sz w:val="26"/>
        </w:rPr>
        <w:t xml:space="preserve"> </w:t>
      </w:r>
      <w:r w:rsidRPr="000E3ADB">
        <w:rPr>
          <w:w w:val="110"/>
          <w:sz w:val="24"/>
        </w:rPr>
        <w:t xml:space="preserve">The Secretary </w:t>
      </w:r>
      <w:r w:rsidRPr="000E3ADB">
        <w:rPr>
          <w:i/>
          <w:w w:val="110"/>
          <w:sz w:val="21"/>
          <w:u w:val="single"/>
        </w:rPr>
        <w:t xml:space="preserve">OR THE </w:t>
      </w:r>
      <w:r w:rsidRPr="000E3ADB">
        <w:rPr>
          <w:i/>
          <w:w w:val="110"/>
          <w:sz w:val="26"/>
          <w:u w:val="single"/>
        </w:rPr>
        <w:t>S</w:t>
      </w:r>
      <w:r w:rsidRPr="000E3ADB">
        <w:rPr>
          <w:i/>
          <w:w w:val="110"/>
          <w:sz w:val="21"/>
          <w:u w:val="single"/>
        </w:rPr>
        <w:t>ECRETARY</w:t>
      </w:r>
      <w:r w:rsidRPr="000E3ADB">
        <w:rPr>
          <w:rFonts w:ascii="Trebuchet MS" w:hAnsi="Trebuchet MS"/>
          <w:i/>
          <w:w w:val="110"/>
          <w:sz w:val="26"/>
          <w:u w:val="single"/>
        </w:rPr>
        <w:t>’</w:t>
      </w:r>
      <w:r w:rsidRPr="000E3ADB">
        <w:rPr>
          <w:i/>
          <w:w w:val="110"/>
          <w:sz w:val="21"/>
          <w:u w:val="single"/>
        </w:rPr>
        <w:t>S DESIGNEE</w:t>
      </w:r>
      <w:r w:rsidRPr="000E3ADB">
        <w:rPr>
          <w:w w:val="110"/>
          <w:sz w:val="24"/>
        </w:rPr>
        <w:t>,</w:t>
      </w:r>
      <w:r w:rsidRPr="000E3ADB">
        <w:rPr>
          <w:spacing w:val="58"/>
          <w:w w:val="110"/>
          <w:sz w:val="24"/>
        </w:rPr>
        <w:t xml:space="preserve"> </w:t>
      </w:r>
      <w:r w:rsidRPr="000E3ADB">
        <w:rPr>
          <w:w w:val="110"/>
          <w:sz w:val="24"/>
        </w:rPr>
        <w:t>in  consultation with other</w:t>
      </w:r>
      <w:r w:rsidRPr="000E3ADB">
        <w:rPr>
          <w:spacing w:val="-25"/>
          <w:w w:val="110"/>
          <w:sz w:val="24"/>
        </w:rPr>
        <w:t xml:space="preserve"> </w:t>
      </w:r>
      <w:r w:rsidRPr="000E3ADB">
        <w:rPr>
          <w:w w:val="110"/>
          <w:sz w:val="24"/>
        </w:rPr>
        <w:t>units</w:t>
      </w:r>
      <w:r w:rsidRPr="000E3ADB">
        <w:rPr>
          <w:spacing w:val="-23"/>
          <w:w w:val="110"/>
          <w:sz w:val="24"/>
        </w:rPr>
        <w:t xml:space="preserve"> </w:t>
      </w:r>
      <w:r w:rsidRPr="000E3ADB">
        <w:rPr>
          <w:w w:val="110"/>
          <w:sz w:val="24"/>
        </w:rPr>
        <w:t>of</w:t>
      </w:r>
      <w:r w:rsidRPr="000E3ADB">
        <w:rPr>
          <w:spacing w:val="-24"/>
          <w:w w:val="110"/>
          <w:sz w:val="24"/>
        </w:rPr>
        <w:t xml:space="preserve"> </w:t>
      </w:r>
      <w:r w:rsidRPr="000E3ADB">
        <w:rPr>
          <w:w w:val="110"/>
          <w:sz w:val="24"/>
        </w:rPr>
        <w:t>State</w:t>
      </w:r>
      <w:r w:rsidRPr="000E3ADB">
        <w:rPr>
          <w:spacing w:val="-22"/>
          <w:w w:val="110"/>
          <w:sz w:val="24"/>
        </w:rPr>
        <w:t xml:space="preserve"> </w:t>
      </w:r>
      <w:r w:rsidRPr="000E3ADB">
        <w:rPr>
          <w:w w:val="110"/>
          <w:sz w:val="24"/>
        </w:rPr>
        <w:t>government,</w:t>
      </w:r>
      <w:r w:rsidRPr="000E3ADB">
        <w:rPr>
          <w:spacing w:val="-23"/>
          <w:w w:val="110"/>
          <w:sz w:val="24"/>
        </w:rPr>
        <w:t xml:space="preserve"> </w:t>
      </w:r>
      <w:r w:rsidRPr="000E3ADB">
        <w:rPr>
          <w:w w:val="110"/>
          <w:sz w:val="24"/>
        </w:rPr>
        <w:t>and</w:t>
      </w:r>
      <w:r w:rsidRPr="000E3ADB">
        <w:rPr>
          <w:spacing w:val="-24"/>
          <w:w w:val="110"/>
          <w:sz w:val="24"/>
        </w:rPr>
        <w:t xml:space="preserve"> </w:t>
      </w:r>
      <w:r w:rsidRPr="000E3ADB">
        <w:rPr>
          <w:w w:val="110"/>
          <w:sz w:val="24"/>
        </w:rPr>
        <w:t>after</w:t>
      </w:r>
      <w:r w:rsidRPr="000E3ADB">
        <w:rPr>
          <w:spacing w:val="-24"/>
          <w:w w:val="110"/>
          <w:sz w:val="24"/>
        </w:rPr>
        <w:t xml:space="preserve"> </w:t>
      </w:r>
      <w:r w:rsidRPr="000E3ADB">
        <w:rPr>
          <w:w w:val="110"/>
          <w:sz w:val="24"/>
        </w:rPr>
        <w:t>public</w:t>
      </w:r>
      <w:r w:rsidRPr="000E3ADB">
        <w:rPr>
          <w:spacing w:val="-24"/>
          <w:w w:val="110"/>
          <w:sz w:val="24"/>
        </w:rPr>
        <w:t xml:space="preserve"> </w:t>
      </w:r>
      <w:r w:rsidRPr="000E3ADB">
        <w:rPr>
          <w:w w:val="110"/>
          <w:sz w:val="24"/>
        </w:rPr>
        <w:t>comment,</w:t>
      </w:r>
      <w:r w:rsidRPr="000E3ADB">
        <w:rPr>
          <w:spacing w:val="-24"/>
          <w:w w:val="110"/>
          <w:sz w:val="24"/>
        </w:rPr>
        <w:t xml:space="preserve"> </w:t>
      </w:r>
      <w:r w:rsidRPr="000E3ADB">
        <w:rPr>
          <w:w w:val="110"/>
          <w:sz w:val="24"/>
        </w:rPr>
        <w:t>shall</w:t>
      </w:r>
      <w:r w:rsidRPr="000E3ADB">
        <w:rPr>
          <w:spacing w:val="-23"/>
          <w:w w:val="110"/>
          <w:sz w:val="24"/>
        </w:rPr>
        <w:t xml:space="preserve"> </w:t>
      </w:r>
      <w:r w:rsidRPr="000E3ADB">
        <w:rPr>
          <w:w w:val="110"/>
          <w:sz w:val="24"/>
        </w:rPr>
        <w:t>develop</w:t>
      </w:r>
      <w:r w:rsidRPr="000E3ADB">
        <w:rPr>
          <w:spacing w:val="-24"/>
          <w:w w:val="110"/>
          <w:sz w:val="24"/>
        </w:rPr>
        <w:t xml:space="preserve"> </w:t>
      </w:r>
      <w:r w:rsidRPr="000E3ADB">
        <w:rPr>
          <w:w w:val="110"/>
          <w:sz w:val="24"/>
        </w:rPr>
        <w:t>a</w:t>
      </w:r>
      <w:r w:rsidRPr="000E3ADB">
        <w:rPr>
          <w:spacing w:val="-24"/>
          <w:w w:val="110"/>
          <w:sz w:val="24"/>
        </w:rPr>
        <w:t xml:space="preserve"> </w:t>
      </w:r>
      <w:r w:rsidRPr="000E3ADB">
        <w:rPr>
          <w:w w:val="110"/>
          <w:sz w:val="24"/>
        </w:rPr>
        <w:t>nonvisual</w:t>
      </w:r>
      <w:r w:rsidRPr="000E3ADB">
        <w:rPr>
          <w:spacing w:val="-24"/>
          <w:w w:val="110"/>
          <w:sz w:val="24"/>
        </w:rPr>
        <w:t xml:space="preserve"> </w:t>
      </w:r>
      <w:r w:rsidRPr="000E3ADB">
        <w:rPr>
          <w:w w:val="110"/>
          <w:sz w:val="24"/>
        </w:rPr>
        <w:t>access clause for use in the procurement of information technology and information technology services that specifies that the technology and</w:t>
      </w:r>
      <w:r w:rsidRPr="000E3ADB">
        <w:rPr>
          <w:spacing w:val="36"/>
          <w:w w:val="110"/>
          <w:sz w:val="24"/>
        </w:rPr>
        <w:t xml:space="preserve"> </w:t>
      </w:r>
      <w:r w:rsidRPr="000E3ADB">
        <w:rPr>
          <w:w w:val="110"/>
          <w:sz w:val="24"/>
        </w:rPr>
        <w:t>services:</w:t>
      </w:r>
    </w:p>
    <w:p w14:paraId="41E730B4" w14:textId="77777777" w:rsidR="00FE4577" w:rsidRPr="000E3ADB" w:rsidRDefault="00FE4577">
      <w:pPr>
        <w:pStyle w:val="BodyText"/>
        <w:spacing w:before="1"/>
      </w:pPr>
    </w:p>
    <w:p w14:paraId="5D444B05" w14:textId="77777777" w:rsidR="00FE4577" w:rsidRPr="000E3ADB" w:rsidRDefault="00DC3703" w:rsidP="000E3ADB">
      <w:pPr>
        <w:pStyle w:val="ListParagraph"/>
        <w:tabs>
          <w:tab w:val="left" w:pos="2260"/>
          <w:tab w:val="left" w:pos="2261"/>
          <w:tab w:val="left" w:pos="2980"/>
        </w:tabs>
        <w:spacing w:before="1" w:line="249" w:lineRule="auto"/>
        <w:ind w:left="1540" w:right="116" w:firstLine="0"/>
        <w:rPr>
          <w:sz w:val="24"/>
        </w:rPr>
      </w:pPr>
      <w:r w:rsidRPr="000E3ADB">
        <w:rPr>
          <w:i/>
          <w:w w:val="110"/>
          <w:sz w:val="26"/>
          <w:u w:val="single"/>
        </w:rPr>
        <w:t>(</w:t>
      </w:r>
      <w:r w:rsidRPr="000E3ADB">
        <w:rPr>
          <w:i/>
          <w:w w:val="110"/>
          <w:sz w:val="21"/>
          <w:u w:val="single"/>
        </w:rPr>
        <w:t>I</w:t>
      </w:r>
      <w:r w:rsidRPr="000E3ADB">
        <w:rPr>
          <w:i/>
          <w:w w:val="110"/>
          <w:sz w:val="26"/>
          <w:u w:val="single"/>
        </w:rPr>
        <w:t>)</w:t>
      </w:r>
      <w:r w:rsidRPr="000E3ADB">
        <w:rPr>
          <w:i/>
          <w:w w:val="110"/>
          <w:sz w:val="26"/>
        </w:rPr>
        <w:tab/>
      </w:r>
      <w:r w:rsidRPr="000E3ADB">
        <w:rPr>
          <w:w w:val="110"/>
          <w:sz w:val="24"/>
        </w:rPr>
        <w:t>must provide equivalent access for effective use by both visual and nonvisual</w:t>
      </w:r>
      <w:r w:rsidRPr="000E3ADB">
        <w:rPr>
          <w:spacing w:val="14"/>
          <w:w w:val="110"/>
          <w:sz w:val="24"/>
        </w:rPr>
        <w:t xml:space="preserve"> </w:t>
      </w:r>
      <w:proofErr w:type="gramStart"/>
      <w:r w:rsidRPr="000E3ADB">
        <w:rPr>
          <w:w w:val="110"/>
          <w:sz w:val="24"/>
        </w:rPr>
        <w:t>means;</w:t>
      </w:r>
      <w:proofErr w:type="gramEnd"/>
    </w:p>
    <w:p w14:paraId="1FFEF2A8" w14:textId="77777777" w:rsidR="00FE4577" w:rsidRPr="000E3ADB" w:rsidRDefault="00FE4577">
      <w:pPr>
        <w:pStyle w:val="BodyText"/>
        <w:spacing w:before="11"/>
        <w:rPr>
          <w:sz w:val="23"/>
        </w:rPr>
      </w:pPr>
    </w:p>
    <w:p w14:paraId="12AFE9D5" w14:textId="77777777" w:rsidR="00FE4577" w:rsidRPr="000E3ADB" w:rsidRDefault="00DC3703" w:rsidP="000E3ADB">
      <w:pPr>
        <w:pStyle w:val="ListParagraph"/>
        <w:tabs>
          <w:tab w:val="left" w:pos="2260"/>
          <w:tab w:val="left" w:pos="2261"/>
          <w:tab w:val="left" w:pos="2980"/>
        </w:tabs>
        <w:spacing w:line="247" w:lineRule="auto"/>
        <w:ind w:left="1540" w:right="115" w:firstLine="0"/>
        <w:rPr>
          <w:sz w:val="24"/>
        </w:rPr>
      </w:pPr>
      <w:r w:rsidRPr="000E3ADB">
        <w:rPr>
          <w:i/>
          <w:w w:val="110"/>
          <w:sz w:val="26"/>
          <w:u w:val="single"/>
        </w:rPr>
        <w:t>(</w:t>
      </w:r>
      <w:r w:rsidRPr="000E3ADB">
        <w:rPr>
          <w:i/>
          <w:w w:val="110"/>
          <w:sz w:val="21"/>
          <w:u w:val="single"/>
        </w:rPr>
        <w:t>II</w:t>
      </w:r>
      <w:r w:rsidRPr="000E3ADB">
        <w:rPr>
          <w:i/>
          <w:w w:val="110"/>
          <w:sz w:val="26"/>
          <w:u w:val="single"/>
        </w:rPr>
        <w:t>)</w:t>
      </w:r>
      <w:r w:rsidRPr="000E3ADB">
        <w:rPr>
          <w:i/>
          <w:w w:val="110"/>
          <w:sz w:val="26"/>
        </w:rPr>
        <w:tab/>
      </w:r>
      <w:r w:rsidRPr="000E3ADB">
        <w:rPr>
          <w:w w:val="110"/>
          <w:sz w:val="24"/>
        </w:rPr>
        <w:t>will</w:t>
      </w:r>
      <w:r w:rsidRPr="000E3ADB">
        <w:rPr>
          <w:spacing w:val="-12"/>
          <w:w w:val="110"/>
          <w:sz w:val="24"/>
        </w:rPr>
        <w:t xml:space="preserve"> </w:t>
      </w:r>
      <w:r w:rsidRPr="000E3ADB">
        <w:rPr>
          <w:w w:val="110"/>
          <w:sz w:val="24"/>
        </w:rPr>
        <w:t>present</w:t>
      </w:r>
      <w:r w:rsidRPr="000E3ADB">
        <w:rPr>
          <w:spacing w:val="-11"/>
          <w:w w:val="110"/>
          <w:sz w:val="24"/>
        </w:rPr>
        <w:t xml:space="preserve"> </w:t>
      </w:r>
      <w:r w:rsidRPr="000E3ADB">
        <w:rPr>
          <w:w w:val="110"/>
          <w:sz w:val="24"/>
        </w:rPr>
        <w:t>information,</w:t>
      </w:r>
      <w:r w:rsidRPr="000E3ADB">
        <w:rPr>
          <w:spacing w:val="-12"/>
          <w:w w:val="110"/>
          <w:sz w:val="24"/>
        </w:rPr>
        <w:t xml:space="preserve"> </w:t>
      </w:r>
      <w:r w:rsidRPr="000E3ADB">
        <w:rPr>
          <w:w w:val="110"/>
          <w:sz w:val="24"/>
        </w:rPr>
        <w:t>including</w:t>
      </w:r>
      <w:r w:rsidRPr="000E3ADB">
        <w:rPr>
          <w:spacing w:val="-12"/>
          <w:w w:val="110"/>
          <w:sz w:val="24"/>
        </w:rPr>
        <w:t xml:space="preserve"> </w:t>
      </w:r>
      <w:r w:rsidRPr="000E3ADB">
        <w:rPr>
          <w:w w:val="110"/>
          <w:sz w:val="24"/>
        </w:rPr>
        <w:t>prompts</w:t>
      </w:r>
      <w:r w:rsidRPr="000E3ADB">
        <w:rPr>
          <w:spacing w:val="-12"/>
          <w:w w:val="110"/>
          <w:sz w:val="24"/>
        </w:rPr>
        <w:t xml:space="preserve"> </w:t>
      </w:r>
      <w:r w:rsidRPr="000E3ADB">
        <w:rPr>
          <w:w w:val="110"/>
          <w:sz w:val="24"/>
        </w:rPr>
        <w:t>used</w:t>
      </w:r>
      <w:r w:rsidRPr="000E3ADB">
        <w:rPr>
          <w:spacing w:val="-12"/>
          <w:w w:val="110"/>
          <w:sz w:val="24"/>
        </w:rPr>
        <w:t xml:space="preserve"> </w:t>
      </w:r>
      <w:r w:rsidRPr="000E3ADB">
        <w:rPr>
          <w:w w:val="110"/>
          <w:sz w:val="24"/>
        </w:rPr>
        <w:t>for</w:t>
      </w:r>
      <w:r w:rsidRPr="000E3ADB">
        <w:rPr>
          <w:spacing w:val="-13"/>
          <w:w w:val="110"/>
          <w:sz w:val="24"/>
        </w:rPr>
        <w:t xml:space="preserve"> </w:t>
      </w:r>
      <w:r w:rsidRPr="000E3ADB">
        <w:rPr>
          <w:w w:val="110"/>
          <w:sz w:val="24"/>
        </w:rPr>
        <w:t>interactive communications, in formats intended for both visual and nonvisual</w:t>
      </w:r>
      <w:r w:rsidRPr="000E3ADB">
        <w:rPr>
          <w:spacing w:val="24"/>
          <w:w w:val="110"/>
          <w:sz w:val="24"/>
        </w:rPr>
        <w:t xml:space="preserve"> </w:t>
      </w:r>
      <w:proofErr w:type="gramStart"/>
      <w:r w:rsidRPr="000E3ADB">
        <w:rPr>
          <w:w w:val="110"/>
          <w:sz w:val="24"/>
        </w:rPr>
        <w:t>use;</w:t>
      </w:r>
      <w:proofErr w:type="gramEnd"/>
    </w:p>
    <w:p w14:paraId="01AA38D8" w14:textId="77777777" w:rsidR="00FE4577" w:rsidRPr="000E3ADB" w:rsidRDefault="00FE4577">
      <w:pPr>
        <w:pStyle w:val="BodyText"/>
        <w:spacing w:before="5"/>
      </w:pPr>
    </w:p>
    <w:p w14:paraId="7A536D3D" w14:textId="77777777" w:rsidR="00FE4577" w:rsidRPr="000E3ADB" w:rsidRDefault="00DC3703" w:rsidP="000E3ADB">
      <w:pPr>
        <w:pStyle w:val="ListParagraph"/>
        <w:tabs>
          <w:tab w:val="left" w:pos="2260"/>
          <w:tab w:val="left" w:pos="2261"/>
          <w:tab w:val="left" w:pos="2980"/>
        </w:tabs>
        <w:spacing w:line="247" w:lineRule="auto"/>
        <w:ind w:left="1540" w:right="109" w:firstLine="0"/>
        <w:rPr>
          <w:sz w:val="24"/>
        </w:rPr>
      </w:pPr>
      <w:r w:rsidRPr="000E3ADB">
        <w:rPr>
          <w:i/>
          <w:w w:val="110"/>
          <w:sz w:val="26"/>
          <w:u w:val="single"/>
        </w:rPr>
        <w:t>(</w:t>
      </w:r>
      <w:r w:rsidRPr="000E3ADB">
        <w:rPr>
          <w:i/>
          <w:w w:val="110"/>
          <w:sz w:val="21"/>
          <w:u w:val="single"/>
        </w:rPr>
        <w:t>III</w:t>
      </w:r>
      <w:r w:rsidRPr="000E3ADB">
        <w:rPr>
          <w:i/>
          <w:w w:val="110"/>
          <w:sz w:val="26"/>
          <w:u w:val="single"/>
        </w:rPr>
        <w:t>)</w:t>
      </w:r>
      <w:r w:rsidRPr="000E3ADB">
        <w:rPr>
          <w:i/>
          <w:w w:val="110"/>
          <w:sz w:val="26"/>
        </w:rPr>
        <w:tab/>
      </w:r>
      <w:r w:rsidRPr="000E3ADB">
        <w:rPr>
          <w:w w:val="110"/>
          <w:sz w:val="24"/>
        </w:rPr>
        <w:t>can be integrated into networks for obtaining, retrieving, and disseminating</w:t>
      </w:r>
      <w:r w:rsidRPr="000E3ADB">
        <w:rPr>
          <w:spacing w:val="-15"/>
          <w:w w:val="110"/>
          <w:sz w:val="24"/>
        </w:rPr>
        <w:t xml:space="preserve"> </w:t>
      </w:r>
      <w:r w:rsidRPr="000E3ADB">
        <w:rPr>
          <w:w w:val="110"/>
          <w:sz w:val="24"/>
        </w:rPr>
        <w:t>information</w:t>
      </w:r>
      <w:r w:rsidRPr="000E3ADB">
        <w:rPr>
          <w:spacing w:val="-15"/>
          <w:w w:val="110"/>
          <w:sz w:val="24"/>
        </w:rPr>
        <w:t xml:space="preserve"> </w:t>
      </w:r>
      <w:r w:rsidRPr="000E3ADB">
        <w:rPr>
          <w:w w:val="110"/>
          <w:sz w:val="24"/>
        </w:rPr>
        <w:t>used</w:t>
      </w:r>
      <w:r w:rsidRPr="000E3ADB">
        <w:rPr>
          <w:spacing w:val="-14"/>
          <w:w w:val="110"/>
          <w:sz w:val="24"/>
        </w:rPr>
        <w:t xml:space="preserve"> </w:t>
      </w:r>
      <w:r w:rsidRPr="000E3ADB">
        <w:rPr>
          <w:w w:val="110"/>
          <w:sz w:val="24"/>
        </w:rPr>
        <w:t>by</w:t>
      </w:r>
      <w:r w:rsidRPr="000E3ADB">
        <w:rPr>
          <w:spacing w:val="-14"/>
          <w:w w:val="110"/>
          <w:sz w:val="24"/>
        </w:rPr>
        <w:t xml:space="preserve"> </w:t>
      </w:r>
      <w:r w:rsidRPr="000E3ADB">
        <w:rPr>
          <w:w w:val="110"/>
          <w:sz w:val="24"/>
        </w:rPr>
        <w:t>individuals</w:t>
      </w:r>
      <w:r w:rsidRPr="000E3ADB">
        <w:rPr>
          <w:spacing w:val="-14"/>
          <w:w w:val="110"/>
          <w:sz w:val="24"/>
        </w:rPr>
        <w:t xml:space="preserve"> </w:t>
      </w:r>
      <w:r w:rsidRPr="000E3ADB">
        <w:rPr>
          <w:w w:val="110"/>
          <w:sz w:val="24"/>
        </w:rPr>
        <w:t>who</w:t>
      </w:r>
      <w:r w:rsidRPr="000E3ADB">
        <w:rPr>
          <w:spacing w:val="-14"/>
          <w:w w:val="110"/>
          <w:sz w:val="24"/>
        </w:rPr>
        <w:t xml:space="preserve"> </w:t>
      </w:r>
      <w:r w:rsidRPr="000E3ADB">
        <w:rPr>
          <w:w w:val="110"/>
          <w:sz w:val="24"/>
        </w:rPr>
        <w:t>are</w:t>
      </w:r>
      <w:r w:rsidRPr="000E3ADB">
        <w:rPr>
          <w:spacing w:val="-14"/>
          <w:w w:val="110"/>
          <w:sz w:val="24"/>
        </w:rPr>
        <w:t xml:space="preserve"> </w:t>
      </w:r>
      <w:r w:rsidRPr="000E3ADB">
        <w:rPr>
          <w:w w:val="110"/>
          <w:sz w:val="24"/>
        </w:rPr>
        <w:t>not</w:t>
      </w:r>
      <w:r w:rsidRPr="000E3ADB">
        <w:rPr>
          <w:spacing w:val="-13"/>
          <w:w w:val="110"/>
          <w:sz w:val="24"/>
        </w:rPr>
        <w:t xml:space="preserve"> </w:t>
      </w:r>
      <w:r w:rsidRPr="000E3ADB">
        <w:rPr>
          <w:w w:val="110"/>
          <w:sz w:val="24"/>
        </w:rPr>
        <w:t>blind</w:t>
      </w:r>
      <w:r w:rsidRPr="000E3ADB">
        <w:rPr>
          <w:spacing w:val="-15"/>
          <w:w w:val="110"/>
          <w:sz w:val="24"/>
        </w:rPr>
        <w:t xml:space="preserve"> </w:t>
      </w:r>
      <w:r w:rsidRPr="000E3ADB">
        <w:rPr>
          <w:w w:val="110"/>
          <w:sz w:val="24"/>
        </w:rPr>
        <w:t>or</w:t>
      </w:r>
      <w:r w:rsidRPr="000E3ADB">
        <w:rPr>
          <w:spacing w:val="-15"/>
          <w:w w:val="110"/>
          <w:sz w:val="24"/>
        </w:rPr>
        <w:t xml:space="preserve"> </w:t>
      </w:r>
      <w:r w:rsidRPr="000E3ADB">
        <w:rPr>
          <w:w w:val="110"/>
          <w:sz w:val="24"/>
        </w:rPr>
        <w:t>visually</w:t>
      </w:r>
      <w:r w:rsidRPr="000E3ADB">
        <w:rPr>
          <w:spacing w:val="-15"/>
          <w:w w:val="110"/>
          <w:sz w:val="24"/>
        </w:rPr>
        <w:t xml:space="preserve"> </w:t>
      </w:r>
      <w:r w:rsidRPr="000E3ADB">
        <w:rPr>
          <w:w w:val="110"/>
          <w:sz w:val="24"/>
        </w:rPr>
        <w:t>impaired;</w:t>
      </w:r>
      <w:r w:rsidRPr="000E3ADB">
        <w:rPr>
          <w:spacing w:val="-13"/>
          <w:w w:val="110"/>
          <w:sz w:val="24"/>
        </w:rPr>
        <w:t xml:space="preserve"> </w:t>
      </w:r>
      <w:r w:rsidRPr="000E3ADB">
        <w:rPr>
          <w:w w:val="110"/>
          <w:sz w:val="24"/>
        </w:rPr>
        <w:t>and</w:t>
      </w:r>
    </w:p>
    <w:p w14:paraId="6D92B4E5" w14:textId="77777777" w:rsidR="00FE4577" w:rsidRPr="000E3ADB" w:rsidRDefault="00FE4577">
      <w:pPr>
        <w:pStyle w:val="BodyText"/>
        <w:spacing w:before="3"/>
      </w:pPr>
    </w:p>
    <w:p w14:paraId="3032A49C" w14:textId="77777777" w:rsidR="00FE4577" w:rsidRPr="000E3ADB" w:rsidRDefault="00DC3703" w:rsidP="000E3ADB">
      <w:pPr>
        <w:pStyle w:val="ListParagraph"/>
        <w:tabs>
          <w:tab w:val="left" w:pos="2260"/>
          <w:tab w:val="left" w:pos="2261"/>
          <w:tab w:val="left" w:pos="2980"/>
        </w:tabs>
        <w:spacing w:line="249" w:lineRule="auto"/>
        <w:ind w:left="1540" w:right="111" w:firstLine="0"/>
        <w:rPr>
          <w:sz w:val="24"/>
        </w:rPr>
      </w:pPr>
      <w:r w:rsidRPr="000E3ADB">
        <w:rPr>
          <w:i/>
          <w:w w:val="110"/>
          <w:sz w:val="26"/>
          <w:u w:val="single"/>
        </w:rPr>
        <w:t>(</w:t>
      </w:r>
      <w:r w:rsidRPr="000E3ADB">
        <w:rPr>
          <w:i/>
          <w:w w:val="110"/>
          <w:sz w:val="21"/>
          <w:u w:val="single"/>
        </w:rPr>
        <w:t>IV</w:t>
      </w:r>
      <w:r w:rsidRPr="000E3ADB">
        <w:rPr>
          <w:i/>
          <w:w w:val="110"/>
          <w:sz w:val="26"/>
          <w:u w:val="single"/>
        </w:rPr>
        <w:t>)</w:t>
      </w:r>
      <w:r w:rsidRPr="000E3ADB">
        <w:rPr>
          <w:i/>
          <w:w w:val="110"/>
          <w:sz w:val="26"/>
        </w:rPr>
        <w:tab/>
      </w:r>
      <w:r w:rsidRPr="000E3ADB">
        <w:rPr>
          <w:w w:val="110"/>
          <w:sz w:val="24"/>
        </w:rPr>
        <w:t>shall</w:t>
      </w:r>
      <w:r w:rsidRPr="000E3ADB">
        <w:rPr>
          <w:w w:val="110"/>
          <w:sz w:val="24"/>
        </w:rPr>
        <w:t xml:space="preserve"> be obtained, whenever possible, without modification for compatibility with software and hardware for nonvisual</w:t>
      </w:r>
      <w:r w:rsidRPr="000E3ADB">
        <w:rPr>
          <w:spacing w:val="25"/>
          <w:w w:val="110"/>
          <w:sz w:val="24"/>
        </w:rPr>
        <w:t xml:space="preserve"> </w:t>
      </w:r>
      <w:r w:rsidRPr="000E3ADB">
        <w:rPr>
          <w:w w:val="110"/>
          <w:sz w:val="24"/>
        </w:rPr>
        <w:t>access.</w:t>
      </w:r>
    </w:p>
    <w:p w14:paraId="21E1D269" w14:textId="77777777" w:rsidR="00FE4577" w:rsidRPr="000E3ADB" w:rsidRDefault="00FE4577">
      <w:pPr>
        <w:pStyle w:val="BodyText"/>
        <w:spacing w:before="11"/>
        <w:rPr>
          <w:sz w:val="23"/>
        </w:rPr>
      </w:pPr>
    </w:p>
    <w:p w14:paraId="6F51C289" w14:textId="77777777" w:rsidR="00FE4577" w:rsidRPr="000E3ADB" w:rsidRDefault="00DC3703">
      <w:pPr>
        <w:pStyle w:val="ListParagraph"/>
        <w:numPr>
          <w:ilvl w:val="0"/>
          <w:numId w:val="3"/>
        </w:numPr>
        <w:tabs>
          <w:tab w:val="left" w:pos="2261"/>
        </w:tabs>
        <w:spacing w:line="247" w:lineRule="auto"/>
        <w:ind w:right="106" w:firstLine="1440"/>
        <w:jc w:val="both"/>
        <w:rPr>
          <w:i/>
          <w:sz w:val="26"/>
        </w:rPr>
      </w:pPr>
      <w:r w:rsidRPr="000E3ADB">
        <w:rPr>
          <w:i/>
          <w:w w:val="125"/>
          <w:sz w:val="26"/>
          <w:u w:val="single"/>
        </w:rPr>
        <w:t>O</w:t>
      </w:r>
      <w:r w:rsidRPr="000E3ADB">
        <w:rPr>
          <w:i/>
          <w:w w:val="125"/>
          <w:sz w:val="21"/>
          <w:u w:val="single"/>
        </w:rPr>
        <w:t xml:space="preserve">N OR AFTER </w:t>
      </w:r>
      <w:r w:rsidRPr="000E3ADB">
        <w:rPr>
          <w:i/>
          <w:w w:val="125"/>
          <w:sz w:val="26"/>
          <w:u w:val="single"/>
        </w:rPr>
        <w:t>J</w:t>
      </w:r>
      <w:r w:rsidRPr="000E3ADB">
        <w:rPr>
          <w:i/>
          <w:w w:val="125"/>
          <w:sz w:val="21"/>
          <w:u w:val="single"/>
        </w:rPr>
        <w:t xml:space="preserve">ANUARY </w:t>
      </w:r>
      <w:r w:rsidRPr="000E3ADB">
        <w:rPr>
          <w:i/>
          <w:w w:val="125"/>
          <w:sz w:val="26"/>
          <w:u w:val="single"/>
        </w:rPr>
        <w:t xml:space="preserve">1, 2020, </w:t>
      </w:r>
      <w:r w:rsidRPr="000E3ADB">
        <w:rPr>
          <w:i/>
          <w:w w:val="125"/>
          <w:sz w:val="21"/>
          <w:u w:val="single"/>
        </w:rPr>
        <w:t>THE NONVISUAL ACCESS CLAUSE</w:t>
      </w:r>
      <w:r w:rsidRPr="000E3ADB">
        <w:rPr>
          <w:i/>
          <w:w w:val="125"/>
          <w:sz w:val="21"/>
        </w:rPr>
        <w:t xml:space="preserve"> </w:t>
      </w:r>
      <w:r w:rsidRPr="000E3ADB">
        <w:rPr>
          <w:i/>
          <w:w w:val="125"/>
          <w:sz w:val="21"/>
          <w:u w:val="single"/>
        </w:rPr>
        <w:t xml:space="preserve">DEVELOPED IN ACCORDANCE WITH PARAGRAPH </w:t>
      </w:r>
      <w:r w:rsidRPr="000E3ADB">
        <w:rPr>
          <w:i/>
          <w:w w:val="125"/>
          <w:sz w:val="26"/>
          <w:u w:val="single"/>
        </w:rPr>
        <w:t xml:space="preserve">(1) </w:t>
      </w:r>
      <w:r w:rsidRPr="000E3ADB">
        <w:rPr>
          <w:i/>
          <w:w w:val="125"/>
          <w:sz w:val="21"/>
          <w:u w:val="single"/>
        </w:rPr>
        <w:t>OF THIS SUBSECTION SHALL</w:t>
      </w:r>
      <w:r w:rsidRPr="000E3ADB">
        <w:rPr>
          <w:i/>
          <w:w w:val="125"/>
          <w:sz w:val="21"/>
        </w:rPr>
        <w:t xml:space="preserve"> </w:t>
      </w:r>
      <w:r w:rsidRPr="000E3ADB">
        <w:rPr>
          <w:i/>
          <w:w w:val="125"/>
          <w:sz w:val="21"/>
          <w:u w:val="single"/>
        </w:rPr>
        <w:t>INCL</w:t>
      </w:r>
      <w:r w:rsidRPr="000E3ADB">
        <w:rPr>
          <w:i/>
          <w:w w:val="125"/>
          <w:sz w:val="21"/>
          <w:u w:val="single"/>
        </w:rPr>
        <w:t>UDE A STATEMENT</w:t>
      </w:r>
      <w:r w:rsidRPr="000E3ADB">
        <w:rPr>
          <w:i/>
          <w:spacing w:val="4"/>
          <w:w w:val="125"/>
          <w:sz w:val="21"/>
          <w:u w:val="single"/>
        </w:rPr>
        <w:t xml:space="preserve"> </w:t>
      </w:r>
      <w:r w:rsidRPr="000E3ADB">
        <w:rPr>
          <w:i/>
          <w:w w:val="125"/>
          <w:sz w:val="21"/>
          <w:u w:val="single"/>
        </w:rPr>
        <w:t>THAT</w:t>
      </w:r>
      <w:r w:rsidRPr="000E3ADB">
        <w:rPr>
          <w:i/>
          <w:w w:val="125"/>
          <w:sz w:val="26"/>
          <w:u w:val="single"/>
        </w:rPr>
        <w:t>:</w:t>
      </w:r>
    </w:p>
    <w:p w14:paraId="2EA0EB0C" w14:textId="77777777" w:rsidR="00FE4577" w:rsidRPr="000E3ADB" w:rsidRDefault="00FE4577">
      <w:pPr>
        <w:pStyle w:val="BodyText"/>
        <w:spacing w:before="4"/>
        <w:rPr>
          <w:i/>
        </w:rPr>
      </w:pPr>
    </w:p>
    <w:p w14:paraId="6E65E6C6" w14:textId="77777777" w:rsidR="00FE4577" w:rsidRPr="000E3ADB" w:rsidRDefault="00DC3703">
      <w:pPr>
        <w:pStyle w:val="ListParagraph"/>
        <w:numPr>
          <w:ilvl w:val="1"/>
          <w:numId w:val="3"/>
        </w:numPr>
        <w:tabs>
          <w:tab w:val="left" w:pos="2981"/>
        </w:tabs>
        <w:spacing w:line="264" w:lineRule="auto"/>
        <w:ind w:right="104" w:firstLine="2160"/>
        <w:jc w:val="both"/>
        <w:rPr>
          <w:i/>
          <w:sz w:val="26"/>
        </w:rPr>
      </w:pPr>
      <w:r w:rsidRPr="000E3ADB">
        <w:rPr>
          <w:i/>
          <w:w w:val="125"/>
          <w:sz w:val="21"/>
          <w:u w:val="single"/>
        </w:rPr>
        <w:t xml:space="preserve">WITHIN </w:t>
      </w:r>
      <w:r w:rsidRPr="000E3ADB">
        <w:rPr>
          <w:i/>
          <w:w w:val="125"/>
          <w:sz w:val="26"/>
          <w:u w:val="single"/>
        </w:rPr>
        <w:t xml:space="preserve">18 </w:t>
      </w:r>
      <w:r w:rsidRPr="000E3ADB">
        <w:rPr>
          <w:i/>
          <w:w w:val="125"/>
          <w:sz w:val="21"/>
          <w:u w:val="single"/>
        </w:rPr>
        <w:t>MONTHS AFTER THE AWARD OF THE</w:t>
      </w:r>
      <w:r w:rsidRPr="000E3ADB">
        <w:rPr>
          <w:i/>
          <w:w w:val="125"/>
          <w:sz w:val="21"/>
        </w:rPr>
        <w:t xml:space="preserve"> </w:t>
      </w:r>
      <w:r w:rsidRPr="000E3ADB">
        <w:rPr>
          <w:i/>
          <w:w w:val="125"/>
          <w:sz w:val="21"/>
          <w:u w:val="single"/>
        </w:rPr>
        <w:t>PROCUREMENT</w:t>
      </w:r>
      <w:r w:rsidRPr="000E3ADB">
        <w:rPr>
          <w:i/>
          <w:w w:val="125"/>
          <w:sz w:val="26"/>
          <w:u w:val="single"/>
        </w:rPr>
        <w:t xml:space="preserve">, </w:t>
      </w:r>
      <w:r w:rsidRPr="000E3ADB">
        <w:rPr>
          <w:i/>
          <w:w w:val="125"/>
          <w:sz w:val="21"/>
          <w:u w:val="single"/>
        </w:rPr>
        <w:t xml:space="preserve">THE </w:t>
      </w:r>
      <w:r w:rsidRPr="000E3ADB">
        <w:rPr>
          <w:i/>
          <w:w w:val="125"/>
          <w:sz w:val="26"/>
          <w:u w:val="single"/>
        </w:rPr>
        <w:t>S</w:t>
      </w:r>
      <w:r w:rsidRPr="000E3ADB">
        <w:rPr>
          <w:i/>
          <w:w w:val="125"/>
          <w:sz w:val="21"/>
          <w:u w:val="single"/>
        </w:rPr>
        <w:t xml:space="preserve">ECRETARY OR THE </w:t>
      </w:r>
      <w:r w:rsidRPr="000E3ADB">
        <w:rPr>
          <w:i/>
          <w:w w:val="125"/>
          <w:sz w:val="26"/>
          <w:u w:val="single"/>
        </w:rPr>
        <w:t>S</w:t>
      </w:r>
      <w:r w:rsidRPr="000E3ADB">
        <w:rPr>
          <w:i/>
          <w:w w:val="125"/>
          <w:sz w:val="21"/>
          <w:u w:val="single"/>
        </w:rPr>
        <w:t>ECRETARY</w:t>
      </w:r>
      <w:r w:rsidRPr="000E3ADB">
        <w:rPr>
          <w:rFonts w:ascii="Trebuchet MS" w:hAnsi="Trebuchet MS"/>
          <w:i/>
          <w:w w:val="125"/>
          <w:sz w:val="26"/>
          <w:u w:val="single"/>
        </w:rPr>
        <w:t>’</w:t>
      </w:r>
      <w:r w:rsidRPr="000E3ADB">
        <w:rPr>
          <w:i/>
          <w:w w:val="125"/>
          <w:sz w:val="21"/>
          <w:u w:val="single"/>
        </w:rPr>
        <w:t>S DESIGNEE WILL DETERMINE</w:t>
      </w:r>
      <w:r w:rsidRPr="000E3ADB">
        <w:rPr>
          <w:i/>
          <w:w w:val="125"/>
          <w:sz w:val="21"/>
        </w:rPr>
        <w:t xml:space="preserve"> </w:t>
      </w:r>
      <w:r w:rsidRPr="000E3ADB">
        <w:rPr>
          <w:i/>
          <w:w w:val="125"/>
          <w:sz w:val="21"/>
          <w:u w:val="single"/>
        </w:rPr>
        <w:t>WHETHER THE INFORMATION TECHNOLOGY MEETS THE NONVISUAL ACCESS</w:t>
      </w:r>
      <w:r w:rsidRPr="000E3ADB">
        <w:rPr>
          <w:i/>
          <w:w w:val="125"/>
          <w:sz w:val="21"/>
        </w:rPr>
        <w:t xml:space="preserve"> </w:t>
      </w:r>
      <w:r w:rsidRPr="000E3ADB">
        <w:rPr>
          <w:i/>
          <w:w w:val="125"/>
          <w:sz w:val="21"/>
          <w:u w:val="single"/>
        </w:rPr>
        <w:t>STANDARDS</w:t>
      </w:r>
      <w:r w:rsidRPr="000E3ADB">
        <w:rPr>
          <w:i/>
          <w:spacing w:val="-9"/>
          <w:w w:val="125"/>
          <w:sz w:val="21"/>
          <w:u w:val="single"/>
        </w:rPr>
        <w:t xml:space="preserve"> </w:t>
      </w:r>
      <w:r w:rsidRPr="000E3ADB">
        <w:rPr>
          <w:i/>
          <w:w w:val="125"/>
          <w:sz w:val="21"/>
          <w:u w:val="single"/>
        </w:rPr>
        <w:t>ADOPTED</w:t>
      </w:r>
      <w:r w:rsidRPr="000E3ADB">
        <w:rPr>
          <w:i/>
          <w:spacing w:val="-9"/>
          <w:w w:val="125"/>
          <w:sz w:val="21"/>
          <w:u w:val="single"/>
        </w:rPr>
        <w:t xml:space="preserve"> </w:t>
      </w:r>
      <w:r w:rsidRPr="000E3ADB">
        <w:rPr>
          <w:i/>
          <w:w w:val="125"/>
          <w:sz w:val="21"/>
          <w:u w:val="single"/>
        </w:rPr>
        <w:t>IN</w:t>
      </w:r>
      <w:r w:rsidRPr="000E3ADB">
        <w:rPr>
          <w:i/>
          <w:spacing w:val="-8"/>
          <w:w w:val="125"/>
          <w:sz w:val="21"/>
          <w:u w:val="single"/>
        </w:rPr>
        <w:t xml:space="preserve"> </w:t>
      </w:r>
      <w:r w:rsidRPr="000E3ADB">
        <w:rPr>
          <w:i/>
          <w:w w:val="125"/>
          <w:sz w:val="21"/>
          <w:u w:val="single"/>
        </w:rPr>
        <w:t>ACCORDANCE</w:t>
      </w:r>
      <w:r w:rsidRPr="000E3ADB">
        <w:rPr>
          <w:i/>
          <w:spacing w:val="-10"/>
          <w:w w:val="125"/>
          <w:sz w:val="21"/>
          <w:u w:val="single"/>
        </w:rPr>
        <w:t xml:space="preserve"> </w:t>
      </w:r>
      <w:r w:rsidRPr="000E3ADB">
        <w:rPr>
          <w:i/>
          <w:w w:val="125"/>
          <w:sz w:val="21"/>
          <w:u w:val="single"/>
        </w:rPr>
        <w:t>WITH</w:t>
      </w:r>
      <w:r w:rsidRPr="000E3ADB">
        <w:rPr>
          <w:i/>
          <w:spacing w:val="-8"/>
          <w:w w:val="125"/>
          <w:sz w:val="21"/>
          <w:u w:val="single"/>
        </w:rPr>
        <w:t xml:space="preserve"> </w:t>
      </w:r>
      <w:r w:rsidRPr="000E3ADB">
        <w:rPr>
          <w:i/>
          <w:w w:val="125"/>
          <w:sz w:val="26"/>
          <w:u w:val="single"/>
        </w:rPr>
        <w:t>§</w:t>
      </w:r>
      <w:r w:rsidRPr="000E3ADB">
        <w:rPr>
          <w:i/>
          <w:spacing w:val="-23"/>
          <w:w w:val="125"/>
          <w:sz w:val="26"/>
          <w:u w:val="single"/>
        </w:rPr>
        <w:t xml:space="preserve"> </w:t>
      </w:r>
      <w:r w:rsidRPr="000E3ADB">
        <w:rPr>
          <w:i/>
          <w:w w:val="125"/>
          <w:sz w:val="26"/>
          <w:u w:val="single"/>
        </w:rPr>
        <w:t>3A</w:t>
      </w:r>
      <w:r w:rsidRPr="000E3ADB">
        <w:rPr>
          <w:rFonts w:ascii="Trebuchet MS" w:hAnsi="Trebuchet MS"/>
          <w:i/>
          <w:w w:val="125"/>
          <w:sz w:val="26"/>
          <w:u w:val="single"/>
        </w:rPr>
        <w:t>–</w:t>
      </w:r>
      <w:r w:rsidRPr="000E3ADB">
        <w:rPr>
          <w:i/>
          <w:w w:val="125"/>
          <w:sz w:val="26"/>
          <w:u w:val="single"/>
        </w:rPr>
        <w:t>303(</w:t>
      </w:r>
      <w:r w:rsidRPr="000E3ADB">
        <w:rPr>
          <w:i/>
          <w:w w:val="125"/>
          <w:sz w:val="21"/>
          <w:u w:val="single"/>
        </w:rPr>
        <w:t>B</w:t>
      </w:r>
      <w:r w:rsidRPr="000E3ADB">
        <w:rPr>
          <w:i/>
          <w:w w:val="125"/>
          <w:sz w:val="26"/>
          <w:u w:val="single"/>
        </w:rPr>
        <w:t>)</w:t>
      </w:r>
      <w:r w:rsidRPr="000E3ADB">
        <w:rPr>
          <w:i/>
          <w:spacing w:val="-22"/>
          <w:w w:val="125"/>
          <w:sz w:val="26"/>
          <w:u w:val="single"/>
        </w:rPr>
        <w:t xml:space="preserve"> </w:t>
      </w:r>
      <w:r w:rsidRPr="000E3ADB">
        <w:rPr>
          <w:i/>
          <w:w w:val="125"/>
          <w:sz w:val="21"/>
          <w:u w:val="single"/>
        </w:rPr>
        <w:t>OF</w:t>
      </w:r>
      <w:r w:rsidRPr="000E3ADB">
        <w:rPr>
          <w:i/>
          <w:spacing w:val="-8"/>
          <w:w w:val="125"/>
          <w:sz w:val="21"/>
          <w:u w:val="single"/>
        </w:rPr>
        <w:t xml:space="preserve"> </w:t>
      </w:r>
      <w:r w:rsidRPr="000E3ADB">
        <w:rPr>
          <w:i/>
          <w:w w:val="125"/>
          <w:sz w:val="21"/>
          <w:u w:val="single"/>
        </w:rPr>
        <w:t>THIS</w:t>
      </w:r>
      <w:r w:rsidRPr="000E3ADB">
        <w:rPr>
          <w:i/>
          <w:spacing w:val="-9"/>
          <w:w w:val="125"/>
          <w:sz w:val="21"/>
          <w:u w:val="single"/>
        </w:rPr>
        <w:t xml:space="preserve"> </w:t>
      </w:r>
      <w:proofErr w:type="gramStart"/>
      <w:r w:rsidRPr="000E3ADB">
        <w:rPr>
          <w:i/>
          <w:w w:val="125"/>
          <w:sz w:val="21"/>
          <w:u w:val="single"/>
        </w:rPr>
        <w:t>SUBTITLE</w:t>
      </w:r>
      <w:r w:rsidRPr="000E3ADB">
        <w:rPr>
          <w:i/>
          <w:w w:val="125"/>
          <w:sz w:val="26"/>
          <w:u w:val="single"/>
        </w:rPr>
        <w:t>;</w:t>
      </w:r>
      <w:proofErr w:type="gramEnd"/>
    </w:p>
    <w:p w14:paraId="56533BB4" w14:textId="77777777" w:rsidR="00FE4577" w:rsidRPr="000E3ADB" w:rsidRDefault="00DC3703">
      <w:pPr>
        <w:pStyle w:val="ListParagraph"/>
        <w:numPr>
          <w:ilvl w:val="1"/>
          <w:numId w:val="3"/>
        </w:numPr>
        <w:tabs>
          <w:tab w:val="left" w:pos="2981"/>
        </w:tabs>
        <w:spacing w:before="262" w:line="247" w:lineRule="auto"/>
        <w:ind w:right="104" w:firstLine="2160"/>
        <w:jc w:val="both"/>
        <w:rPr>
          <w:i/>
          <w:sz w:val="21"/>
        </w:rPr>
      </w:pPr>
      <w:r w:rsidRPr="000E3ADB">
        <w:rPr>
          <w:i/>
          <w:w w:val="130"/>
          <w:sz w:val="21"/>
          <w:u w:val="single"/>
        </w:rPr>
        <w:t>IF THE INFORMATION TECHNOLOGY DOES NOT MEET THE</w:t>
      </w:r>
      <w:r w:rsidRPr="000E3ADB">
        <w:rPr>
          <w:i/>
          <w:w w:val="130"/>
          <w:sz w:val="21"/>
        </w:rPr>
        <w:t xml:space="preserve"> </w:t>
      </w:r>
      <w:r w:rsidRPr="000E3ADB">
        <w:rPr>
          <w:i/>
          <w:w w:val="130"/>
          <w:sz w:val="21"/>
          <w:u w:val="single"/>
        </w:rPr>
        <w:t>NONVISUAL</w:t>
      </w:r>
      <w:r w:rsidRPr="000E3ADB">
        <w:rPr>
          <w:i/>
          <w:spacing w:val="-21"/>
          <w:w w:val="130"/>
          <w:sz w:val="21"/>
          <w:u w:val="single"/>
        </w:rPr>
        <w:t xml:space="preserve"> </w:t>
      </w:r>
      <w:r w:rsidRPr="000E3ADB">
        <w:rPr>
          <w:i/>
          <w:w w:val="130"/>
          <w:sz w:val="21"/>
          <w:u w:val="single"/>
        </w:rPr>
        <w:t>ACCESS</w:t>
      </w:r>
      <w:r w:rsidRPr="000E3ADB">
        <w:rPr>
          <w:i/>
          <w:spacing w:val="-22"/>
          <w:w w:val="130"/>
          <w:sz w:val="21"/>
          <w:u w:val="single"/>
        </w:rPr>
        <w:t xml:space="preserve"> </w:t>
      </w:r>
      <w:r w:rsidRPr="000E3ADB">
        <w:rPr>
          <w:i/>
          <w:w w:val="130"/>
          <w:sz w:val="21"/>
          <w:u w:val="single"/>
        </w:rPr>
        <w:t>STANDARDS</w:t>
      </w:r>
      <w:r w:rsidRPr="000E3ADB">
        <w:rPr>
          <w:i/>
          <w:w w:val="130"/>
          <w:sz w:val="26"/>
          <w:u w:val="single"/>
        </w:rPr>
        <w:t>,</w:t>
      </w:r>
      <w:r w:rsidRPr="000E3ADB">
        <w:rPr>
          <w:i/>
          <w:spacing w:val="-35"/>
          <w:w w:val="130"/>
          <w:sz w:val="26"/>
          <w:u w:val="single"/>
        </w:rPr>
        <w:t xml:space="preserve"> </w:t>
      </w:r>
      <w:r w:rsidRPr="000E3ADB">
        <w:rPr>
          <w:i/>
          <w:w w:val="130"/>
          <w:sz w:val="21"/>
          <w:u w:val="single"/>
        </w:rPr>
        <w:t>THE</w:t>
      </w:r>
      <w:r w:rsidRPr="000E3ADB">
        <w:rPr>
          <w:i/>
          <w:spacing w:val="-20"/>
          <w:w w:val="130"/>
          <w:sz w:val="21"/>
          <w:u w:val="single"/>
        </w:rPr>
        <w:t xml:space="preserve"> </w:t>
      </w:r>
      <w:r w:rsidRPr="000E3ADB">
        <w:rPr>
          <w:i/>
          <w:w w:val="130"/>
          <w:sz w:val="26"/>
          <w:u w:val="single"/>
        </w:rPr>
        <w:t>S</w:t>
      </w:r>
      <w:r w:rsidRPr="000E3ADB">
        <w:rPr>
          <w:i/>
          <w:w w:val="130"/>
          <w:sz w:val="21"/>
          <w:u w:val="single"/>
        </w:rPr>
        <w:t>ECRETARY</w:t>
      </w:r>
      <w:r w:rsidRPr="000E3ADB">
        <w:rPr>
          <w:i/>
          <w:spacing w:val="-20"/>
          <w:w w:val="130"/>
          <w:sz w:val="21"/>
          <w:u w:val="single"/>
        </w:rPr>
        <w:t xml:space="preserve"> </w:t>
      </w:r>
      <w:r w:rsidRPr="000E3ADB">
        <w:rPr>
          <w:i/>
          <w:w w:val="130"/>
          <w:sz w:val="21"/>
          <w:u w:val="single"/>
        </w:rPr>
        <w:t>OR</w:t>
      </w:r>
      <w:r w:rsidRPr="000E3ADB">
        <w:rPr>
          <w:i/>
          <w:spacing w:val="-20"/>
          <w:w w:val="130"/>
          <w:sz w:val="21"/>
          <w:u w:val="single"/>
        </w:rPr>
        <w:t xml:space="preserve"> </w:t>
      </w:r>
      <w:r w:rsidRPr="000E3ADB">
        <w:rPr>
          <w:i/>
          <w:w w:val="130"/>
          <w:sz w:val="21"/>
          <w:u w:val="single"/>
        </w:rPr>
        <w:t>THE</w:t>
      </w:r>
      <w:r w:rsidRPr="000E3ADB">
        <w:rPr>
          <w:i/>
          <w:spacing w:val="-21"/>
          <w:w w:val="130"/>
          <w:sz w:val="21"/>
          <w:u w:val="single"/>
        </w:rPr>
        <w:t xml:space="preserve"> </w:t>
      </w:r>
      <w:r w:rsidRPr="000E3ADB">
        <w:rPr>
          <w:i/>
          <w:w w:val="130"/>
          <w:sz w:val="26"/>
          <w:u w:val="single"/>
        </w:rPr>
        <w:t>S</w:t>
      </w:r>
      <w:r w:rsidRPr="000E3ADB">
        <w:rPr>
          <w:i/>
          <w:w w:val="130"/>
          <w:sz w:val="21"/>
          <w:u w:val="single"/>
        </w:rPr>
        <w:t>ECRETARY</w:t>
      </w:r>
      <w:r w:rsidRPr="000E3ADB">
        <w:rPr>
          <w:rFonts w:ascii="Trebuchet MS" w:hAnsi="Trebuchet MS"/>
          <w:i/>
          <w:w w:val="130"/>
          <w:sz w:val="26"/>
          <w:u w:val="single"/>
        </w:rPr>
        <w:t>’</w:t>
      </w:r>
      <w:r w:rsidRPr="000E3ADB">
        <w:rPr>
          <w:i/>
          <w:w w:val="130"/>
          <w:sz w:val="21"/>
          <w:u w:val="single"/>
        </w:rPr>
        <w:t>S</w:t>
      </w:r>
      <w:r w:rsidRPr="000E3ADB">
        <w:rPr>
          <w:i/>
          <w:spacing w:val="-21"/>
          <w:w w:val="130"/>
          <w:sz w:val="21"/>
          <w:u w:val="single"/>
        </w:rPr>
        <w:t xml:space="preserve"> </w:t>
      </w:r>
      <w:r w:rsidRPr="000E3ADB">
        <w:rPr>
          <w:i/>
          <w:w w:val="130"/>
          <w:sz w:val="21"/>
          <w:u w:val="single"/>
        </w:rPr>
        <w:t>DESIGNEE</w:t>
      </w:r>
      <w:r w:rsidRPr="000E3ADB">
        <w:rPr>
          <w:i/>
          <w:w w:val="130"/>
          <w:sz w:val="21"/>
        </w:rPr>
        <w:t xml:space="preserve"> </w:t>
      </w:r>
      <w:r w:rsidRPr="000E3ADB">
        <w:rPr>
          <w:i/>
          <w:w w:val="130"/>
          <w:sz w:val="21"/>
          <w:u w:val="single"/>
        </w:rPr>
        <w:t>WILL</w:t>
      </w:r>
      <w:r w:rsidRPr="000E3ADB">
        <w:rPr>
          <w:i/>
          <w:spacing w:val="-26"/>
          <w:w w:val="130"/>
          <w:sz w:val="21"/>
          <w:u w:val="single"/>
        </w:rPr>
        <w:t xml:space="preserve"> </w:t>
      </w:r>
      <w:r w:rsidRPr="000E3ADB">
        <w:rPr>
          <w:i/>
          <w:w w:val="130"/>
          <w:sz w:val="21"/>
          <w:u w:val="single"/>
        </w:rPr>
        <w:t>NOTIFY</w:t>
      </w:r>
      <w:r w:rsidRPr="000E3ADB">
        <w:rPr>
          <w:i/>
          <w:spacing w:val="-23"/>
          <w:w w:val="130"/>
          <w:sz w:val="21"/>
          <w:u w:val="single"/>
        </w:rPr>
        <w:t xml:space="preserve"> </w:t>
      </w:r>
      <w:r w:rsidRPr="000E3ADB">
        <w:rPr>
          <w:i/>
          <w:w w:val="130"/>
          <w:sz w:val="21"/>
          <w:u w:val="single"/>
        </w:rPr>
        <w:t>THE</w:t>
      </w:r>
      <w:r w:rsidRPr="000E3ADB">
        <w:rPr>
          <w:i/>
          <w:spacing w:val="-26"/>
          <w:w w:val="130"/>
          <w:sz w:val="21"/>
          <w:u w:val="single"/>
        </w:rPr>
        <w:t xml:space="preserve"> </w:t>
      </w:r>
      <w:r w:rsidRPr="000E3ADB">
        <w:rPr>
          <w:i/>
          <w:w w:val="130"/>
          <w:sz w:val="21"/>
          <w:u w:val="single"/>
        </w:rPr>
        <w:t>VENDOR</w:t>
      </w:r>
      <w:r w:rsidRPr="000E3ADB">
        <w:rPr>
          <w:i/>
          <w:spacing w:val="-25"/>
          <w:w w:val="130"/>
          <w:sz w:val="21"/>
          <w:u w:val="single"/>
        </w:rPr>
        <w:t xml:space="preserve"> </w:t>
      </w:r>
      <w:r w:rsidRPr="000E3ADB">
        <w:rPr>
          <w:i/>
          <w:w w:val="130"/>
          <w:sz w:val="21"/>
          <w:u w:val="single"/>
        </w:rPr>
        <w:t>IN</w:t>
      </w:r>
      <w:r w:rsidRPr="000E3ADB">
        <w:rPr>
          <w:i/>
          <w:spacing w:val="-24"/>
          <w:w w:val="130"/>
          <w:sz w:val="21"/>
          <w:u w:val="single"/>
        </w:rPr>
        <w:t xml:space="preserve"> </w:t>
      </w:r>
      <w:r w:rsidRPr="000E3ADB">
        <w:rPr>
          <w:i/>
          <w:w w:val="130"/>
          <w:sz w:val="21"/>
          <w:u w:val="single"/>
        </w:rPr>
        <w:t>WRITING</w:t>
      </w:r>
      <w:r w:rsidRPr="000E3ADB">
        <w:rPr>
          <w:i/>
          <w:spacing w:val="-24"/>
          <w:w w:val="130"/>
          <w:sz w:val="21"/>
          <w:u w:val="single"/>
        </w:rPr>
        <w:t xml:space="preserve"> </w:t>
      </w:r>
      <w:r w:rsidRPr="000E3ADB">
        <w:rPr>
          <w:i/>
          <w:w w:val="130"/>
          <w:sz w:val="21"/>
          <w:u w:val="single"/>
        </w:rPr>
        <w:t>THAT</w:t>
      </w:r>
      <w:r w:rsidRPr="000E3ADB">
        <w:rPr>
          <w:i/>
          <w:spacing w:val="-24"/>
          <w:w w:val="130"/>
          <w:sz w:val="21"/>
          <w:u w:val="single"/>
        </w:rPr>
        <w:t xml:space="preserve"> </w:t>
      </w:r>
      <w:r w:rsidRPr="000E3ADB">
        <w:rPr>
          <w:i/>
          <w:w w:val="130"/>
          <w:sz w:val="21"/>
          <w:u w:val="single"/>
        </w:rPr>
        <w:t>THE</w:t>
      </w:r>
      <w:r w:rsidRPr="000E3ADB">
        <w:rPr>
          <w:i/>
          <w:spacing w:val="-25"/>
          <w:w w:val="130"/>
          <w:sz w:val="21"/>
          <w:u w:val="single"/>
        </w:rPr>
        <w:t xml:space="preserve"> </w:t>
      </w:r>
      <w:r w:rsidRPr="000E3ADB">
        <w:rPr>
          <w:i/>
          <w:w w:val="130"/>
          <w:sz w:val="21"/>
          <w:u w:val="single"/>
        </w:rPr>
        <w:t>VENDOR</w:t>
      </w:r>
      <w:r w:rsidRPr="000E3ADB">
        <w:rPr>
          <w:i/>
          <w:w w:val="130"/>
          <w:sz w:val="26"/>
          <w:u w:val="single"/>
        </w:rPr>
        <w:t>,</w:t>
      </w:r>
      <w:r w:rsidRPr="000E3ADB">
        <w:rPr>
          <w:i/>
          <w:spacing w:val="-39"/>
          <w:w w:val="130"/>
          <w:sz w:val="26"/>
          <w:u w:val="single"/>
        </w:rPr>
        <w:t xml:space="preserve"> </w:t>
      </w:r>
      <w:r w:rsidRPr="000E3ADB">
        <w:rPr>
          <w:i/>
          <w:w w:val="130"/>
          <w:sz w:val="21"/>
          <w:u w:val="single"/>
        </w:rPr>
        <w:t>AT</w:t>
      </w:r>
      <w:r w:rsidRPr="000E3ADB">
        <w:rPr>
          <w:i/>
          <w:spacing w:val="-25"/>
          <w:w w:val="130"/>
          <w:sz w:val="21"/>
          <w:u w:val="single"/>
        </w:rPr>
        <w:t xml:space="preserve"> </w:t>
      </w:r>
      <w:r w:rsidRPr="000E3ADB">
        <w:rPr>
          <w:i/>
          <w:w w:val="130"/>
          <w:sz w:val="21"/>
          <w:u w:val="single"/>
        </w:rPr>
        <w:t>THE</w:t>
      </w:r>
      <w:r w:rsidRPr="000E3ADB">
        <w:rPr>
          <w:i/>
          <w:spacing w:val="-24"/>
          <w:w w:val="130"/>
          <w:sz w:val="21"/>
          <w:u w:val="single"/>
        </w:rPr>
        <w:t xml:space="preserve"> </w:t>
      </w:r>
      <w:r w:rsidRPr="000E3ADB">
        <w:rPr>
          <w:i/>
          <w:w w:val="130"/>
          <w:sz w:val="21"/>
          <w:u w:val="single"/>
        </w:rPr>
        <w:t>VENDOR</w:t>
      </w:r>
      <w:r w:rsidRPr="000E3ADB">
        <w:rPr>
          <w:rFonts w:ascii="Trebuchet MS" w:hAnsi="Trebuchet MS"/>
          <w:i/>
          <w:w w:val="130"/>
          <w:sz w:val="26"/>
          <w:u w:val="single"/>
        </w:rPr>
        <w:t>’</w:t>
      </w:r>
      <w:r w:rsidRPr="000E3ADB">
        <w:rPr>
          <w:i/>
          <w:w w:val="130"/>
          <w:sz w:val="21"/>
          <w:u w:val="single"/>
        </w:rPr>
        <w:t>S</w:t>
      </w:r>
      <w:r w:rsidRPr="000E3ADB">
        <w:rPr>
          <w:i/>
          <w:spacing w:val="-25"/>
          <w:w w:val="130"/>
          <w:sz w:val="21"/>
          <w:u w:val="single"/>
        </w:rPr>
        <w:t xml:space="preserve"> </w:t>
      </w:r>
      <w:r w:rsidRPr="000E3ADB">
        <w:rPr>
          <w:i/>
          <w:w w:val="130"/>
          <w:sz w:val="21"/>
          <w:u w:val="single"/>
        </w:rPr>
        <w:t>OWN</w:t>
      </w:r>
      <w:r w:rsidRPr="000E3ADB">
        <w:rPr>
          <w:i/>
          <w:w w:val="130"/>
          <w:sz w:val="21"/>
        </w:rPr>
        <w:t xml:space="preserve"> </w:t>
      </w:r>
      <w:r w:rsidRPr="000E3ADB">
        <w:rPr>
          <w:i/>
          <w:w w:val="130"/>
          <w:sz w:val="21"/>
          <w:u w:val="single"/>
        </w:rPr>
        <w:t>EXPENSE</w:t>
      </w:r>
      <w:r w:rsidRPr="000E3ADB">
        <w:rPr>
          <w:i/>
          <w:w w:val="130"/>
          <w:sz w:val="26"/>
          <w:u w:val="single"/>
        </w:rPr>
        <w:t>,</w:t>
      </w:r>
      <w:r w:rsidRPr="000E3ADB">
        <w:rPr>
          <w:i/>
          <w:spacing w:val="-42"/>
          <w:w w:val="130"/>
          <w:sz w:val="26"/>
          <w:u w:val="single"/>
        </w:rPr>
        <w:t xml:space="preserve"> </w:t>
      </w:r>
      <w:r w:rsidRPr="000E3ADB">
        <w:rPr>
          <w:i/>
          <w:w w:val="130"/>
          <w:sz w:val="21"/>
          <w:u w:val="single"/>
        </w:rPr>
        <w:t>HAS</w:t>
      </w:r>
      <w:r w:rsidRPr="000E3ADB">
        <w:rPr>
          <w:i/>
          <w:spacing w:val="-26"/>
          <w:w w:val="130"/>
          <w:sz w:val="21"/>
          <w:u w:val="single"/>
        </w:rPr>
        <w:t xml:space="preserve"> </w:t>
      </w:r>
      <w:r w:rsidRPr="000E3ADB">
        <w:rPr>
          <w:i/>
          <w:w w:val="130"/>
          <w:sz w:val="26"/>
          <w:u w:val="single"/>
        </w:rPr>
        <w:t>12</w:t>
      </w:r>
      <w:r w:rsidRPr="000E3ADB">
        <w:rPr>
          <w:i/>
          <w:spacing w:val="-41"/>
          <w:w w:val="130"/>
          <w:sz w:val="26"/>
          <w:u w:val="single"/>
        </w:rPr>
        <w:t xml:space="preserve"> </w:t>
      </w:r>
      <w:r w:rsidRPr="000E3ADB">
        <w:rPr>
          <w:i/>
          <w:w w:val="130"/>
          <w:sz w:val="21"/>
          <w:u w:val="single"/>
        </w:rPr>
        <w:t>MONTHS</w:t>
      </w:r>
      <w:r w:rsidRPr="000E3ADB">
        <w:rPr>
          <w:i/>
          <w:spacing w:val="-28"/>
          <w:w w:val="130"/>
          <w:sz w:val="21"/>
          <w:u w:val="single"/>
        </w:rPr>
        <w:t xml:space="preserve"> </w:t>
      </w:r>
      <w:r w:rsidRPr="000E3ADB">
        <w:rPr>
          <w:i/>
          <w:w w:val="130"/>
          <w:sz w:val="21"/>
          <w:u w:val="single"/>
        </w:rPr>
        <w:t>AFTER</w:t>
      </w:r>
      <w:r w:rsidRPr="000E3ADB">
        <w:rPr>
          <w:i/>
          <w:spacing w:val="-28"/>
          <w:w w:val="130"/>
          <w:sz w:val="21"/>
          <w:u w:val="single"/>
        </w:rPr>
        <w:t xml:space="preserve"> </w:t>
      </w:r>
      <w:r w:rsidRPr="000E3ADB">
        <w:rPr>
          <w:i/>
          <w:w w:val="130"/>
          <w:sz w:val="21"/>
          <w:u w:val="single"/>
        </w:rPr>
        <w:t>THE</w:t>
      </w:r>
      <w:r w:rsidRPr="000E3ADB">
        <w:rPr>
          <w:i/>
          <w:spacing w:val="-27"/>
          <w:w w:val="130"/>
          <w:sz w:val="21"/>
          <w:u w:val="single"/>
        </w:rPr>
        <w:t xml:space="preserve"> </w:t>
      </w:r>
      <w:r w:rsidRPr="000E3ADB">
        <w:rPr>
          <w:i/>
          <w:w w:val="130"/>
          <w:sz w:val="21"/>
          <w:u w:val="single"/>
        </w:rPr>
        <w:t>DATE</w:t>
      </w:r>
      <w:r w:rsidRPr="000E3ADB">
        <w:rPr>
          <w:i/>
          <w:spacing w:val="-28"/>
          <w:w w:val="130"/>
          <w:sz w:val="21"/>
          <w:u w:val="single"/>
        </w:rPr>
        <w:t xml:space="preserve"> </w:t>
      </w:r>
      <w:r w:rsidRPr="000E3ADB">
        <w:rPr>
          <w:i/>
          <w:w w:val="130"/>
          <w:sz w:val="21"/>
          <w:u w:val="single"/>
        </w:rPr>
        <w:t>OF</w:t>
      </w:r>
      <w:r w:rsidRPr="000E3ADB">
        <w:rPr>
          <w:i/>
          <w:spacing w:val="-26"/>
          <w:w w:val="130"/>
          <w:sz w:val="21"/>
          <w:u w:val="single"/>
        </w:rPr>
        <w:t xml:space="preserve"> </w:t>
      </w:r>
      <w:r w:rsidRPr="000E3ADB">
        <w:rPr>
          <w:i/>
          <w:w w:val="130"/>
          <w:sz w:val="21"/>
          <w:u w:val="single"/>
        </w:rPr>
        <w:t>THE</w:t>
      </w:r>
      <w:r w:rsidRPr="000E3ADB">
        <w:rPr>
          <w:i/>
          <w:spacing w:val="-28"/>
          <w:w w:val="130"/>
          <w:sz w:val="21"/>
          <w:u w:val="single"/>
        </w:rPr>
        <w:t xml:space="preserve"> </w:t>
      </w:r>
      <w:r w:rsidRPr="000E3ADB">
        <w:rPr>
          <w:i/>
          <w:w w:val="130"/>
          <w:sz w:val="21"/>
          <w:u w:val="single"/>
        </w:rPr>
        <w:t>NOTIFICATION</w:t>
      </w:r>
      <w:r w:rsidRPr="000E3ADB">
        <w:rPr>
          <w:i/>
          <w:spacing w:val="-27"/>
          <w:w w:val="130"/>
          <w:sz w:val="21"/>
          <w:u w:val="single"/>
        </w:rPr>
        <w:t xml:space="preserve"> </w:t>
      </w:r>
      <w:r w:rsidRPr="000E3ADB">
        <w:rPr>
          <w:i/>
          <w:w w:val="130"/>
          <w:sz w:val="21"/>
          <w:u w:val="single"/>
        </w:rPr>
        <w:t>TO</w:t>
      </w:r>
      <w:r w:rsidRPr="000E3ADB">
        <w:rPr>
          <w:i/>
          <w:spacing w:val="-28"/>
          <w:w w:val="130"/>
          <w:sz w:val="21"/>
          <w:u w:val="single"/>
        </w:rPr>
        <w:t xml:space="preserve"> </w:t>
      </w:r>
      <w:r w:rsidRPr="000E3ADB">
        <w:rPr>
          <w:i/>
          <w:w w:val="130"/>
          <w:sz w:val="21"/>
          <w:u w:val="single"/>
        </w:rPr>
        <w:t>MODIFY</w:t>
      </w:r>
      <w:r w:rsidRPr="000E3ADB">
        <w:rPr>
          <w:i/>
          <w:spacing w:val="-27"/>
          <w:w w:val="130"/>
          <w:sz w:val="21"/>
          <w:u w:val="single"/>
        </w:rPr>
        <w:t xml:space="preserve"> </w:t>
      </w:r>
      <w:r w:rsidRPr="000E3ADB">
        <w:rPr>
          <w:i/>
          <w:w w:val="130"/>
          <w:sz w:val="21"/>
          <w:u w:val="single"/>
        </w:rPr>
        <w:t>THE</w:t>
      </w:r>
    </w:p>
    <w:p w14:paraId="5226594F" w14:textId="77777777" w:rsidR="00FE4577" w:rsidRPr="000E3ADB" w:rsidRDefault="00FE4577">
      <w:pPr>
        <w:spacing w:line="247" w:lineRule="auto"/>
        <w:jc w:val="both"/>
        <w:rPr>
          <w:sz w:val="21"/>
        </w:rPr>
        <w:sectPr w:rsidR="00FE4577" w:rsidRPr="000E3ADB">
          <w:pgSz w:w="12240" w:h="15840"/>
          <w:pgMar w:top="1420" w:right="1040" w:bottom="760" w:left="980" w:header="834" w:footer="516" w:gutter="0"/>
          <w:cols w:space="720"/>
        </w:sectPr>
      </w:pPr>
    </w:p>
    <w:p w14:paraId="243CFB46" w14:textId="77777777" w:rsidR="00FE4577" w:rsidRPr="000E3ADB" w:rsidRDefault="00DC3703">
      <w:pPr>
        <w:tabs>
          <w:tab w:val="left" w:pos="2031"/>
          <w:tab w:val="left" w:pos="3892"/>
          <w:tab w:val="left" w:pos="4384"/>
          <w:tab w:val="left" w:pos="5439"/>
          <w:tab w:val="left" w:pos="5984"/>
          <w:tab w:val="left" w:pos="6864"/>
          <w:tab w:val="left" w:pos="7569"/>
          <w:tab w:val="left" w:pos="9194"/>
        </w:tabs>
        <w:spacing w:before="146" w:line="259" w:lineRule="auto"/>
        <w:ind w:left="100" w:right="105"/>
        <w:rPr>
          <w:i/>
          <w:sz w:val="21"/>
        </w:rPr>
      </w:pPr>
      <w:r w:rsidRPr="000E3ADB">
        <w:rPr>
          <w:i/>
          <w:w w:val="125"/>
          <w:sz w:val="21"/>
          <w:u w:val="single"/>
        </w:rPr>
        <w:t>INFORMATION</w:t>
      </w:r>
      <w:r w:rsidRPr="000E3ADB">
        <w:rPr>
          <w:i/>
          <w:w w:val="125"/>
          <w:sz w:val="21"/>
          <w:u w:val="single"/>
        </w:rPr>
        <w:tab/>
        <w:t>TECHNOLOGY</w:t>
      </w:r>
      <w:r w:rsidRPr="000E3ADB">
        <w:rPr>
          <w:i/>
          <w:w w:val="125"/>
          <w:sz w:val="21"/>
          <w:u w:val="single"/>
        </w:rPr>
        <w:tab/>
        <w:t>IN</w:t>
      </w:r>
      <w:r w:rsidRPr="000E3ADB">
        <w:rPr>
          <w:i/>
          <w:w w:val="125"/>
          <w:sz w:val="21"/>
          <w:u w:val="single"/>
        </w:rPr>
        <w:tab/>
        <w:t>ORDER</w:t>
      </w:r>
      <w:r w:rsidRPr="000E3ADB">
        <w:rPr>
          <w:i/>
          <w:w w:val="125"/>
          <w:sz w:val="21"/>
          <w:u w:val="single"/>
        </w:rPr>
        <w:tab/>
        <w:t>TO</w:t>
      </w:r>
      <w:r w:rsidRPr="000E3ADB">
        <w:rPr>
          <w:i/>
          <w:w w:val="125"/>
          <w:sz w:val="21"/>
          <w:u w:val="single"/>
        </w:rPr>
        <w:tab/>
        <w:t>MEET</w:t>
      </w:r>
      <w:r w:rsidRPr="000E3ADB">
        <w:rPr>
          <w:i/>
          <w:w w:val="125"/>
          <w:sz w:val="21"/>
          <w:u w:val="single"/>
        </w:rPr>
        <w:tab/>
        <w:t>THE</w:t>
      </w:r>
      <w:r w:rsidRPr="000E3ADB">
        <w:rPr>
          <w:i/>
          <w:w w:val="125"/>
          <w:sz w:val="21"/>
          <w:u w:val="single"/>
        </w:rPr>
        <w:tab/>
        <w:t>NONVISUAL</w:t>
      </w:r>
      <w:r w:rsidRPr="000E3ADB">
        <w:rPr>
          <w:i/>
          <w:w w:val="125"/>
          <w:sz w:val="21"/>
          <w:u w:val="single"/>
        </w:rPr>
        <w:tab/>
      </w:r>
      <w:r w:rsidRPr="000E3ADB">
        <w:rPr>
          <w:i/>
          <w:spacing w:val="-5"/>
          <w:w w:val="125"/>
          <w:sz w:val="21"/>
          <w:u w:val="single"/>
        </w:rPr>
        <w:t>ACCESS</w:t>
      </w:r>
      <w:r w:rsidRPr="000E3ADB">
        <w:rPr>
          <w:i/>
          <w:spacing w:val="-5"/>
          <w:w w:val="125"/>
          <w:sz w:val="21"/>
        </w:rPr>
        <w:t xml:space="preserve"> </w:t>
      </w:r>
      <w:r w:rsidRPr="000E3ADB">
        <w:rPr>
          <w:i/>
          <w:w w:val="125"/>
          <w:sz w:val="21"/>
          <w:u w:val="single"/>
        </w:rPr>
        <w:t>STANDARDS</w:t>
      </w:r>
      <w:r w:rsidRPr="000E3ADB">
        <w:rPr>
          <w:i/>
          <w:w w:val="125"/>
          <w:sz w:val="26"/>
          <w:u w:val="single"/>
        </w:rPr>
        <w:t>;</w:t>
      </w:r>
      <w:r w:rsidRPr="000E3ADB">
        <w:rPr>
          <w:i/>
          <w:spacing w:val="-13"/>
          <w:w w:val="125"/>
          <w:sz w:val="26"/>
          <w:u w:val="single"/>
        </w:rPr>
        <w:t xml:space="preserve"> </w:t>
      </w:r>
      <w:r w:rsidRPr="000E3ADB">
        <w:rPr>
          <w:i/>
          <w:w w:val="125"/>
          <w:sz w:val="21"/>
          <w:u w:val="single"/>
        </w:rPr>
        <w:t>AND</w:t>
      </w:r>
    </w:p>
    <w:p w14:paraId="52808286" w14:textId="77777777" w:rsidR="00FE4577" w:rsidRPr="000E3ADB" w:rsidRDefault="00FE4577">
      <w:pPr>
        <w:pStyle w:val="BodyText"/>
        <w:spacing w:before="10"/>
        <w:rPr>
          <w:i/>
          <w:sz w:val="13"/>
        </w:rPr>
      </w:pPr>
    </w:p>
    <w:p w14:paraId="271C1D35" w14:textId="77777777" w:rsidR="00FE4577" w:rsidRPr="000E3ADB" w:rsidRDefault="00DC3703">
      <w:pPr>
        <w:pStyle w:val="ListParagraph"/>
        <w:numPr>
          <w:ilvl w:val="1"/>
          <w:numId w:val="3"/>
        </w:numPr>
        <w:tabs>
          <w:tab w:val="left" w:pos="2981"/>
        </w:tabs>
        <w:spacing w:before="109" w:line="244" w:lineRule="auto"/>
        <w:ind w:right="106" w:firstLine="2160"/>
        <w:jc w:val="both"/>
        <w:rPr>
          <w:i/>
          <w:sz w:val="26"/>
        </w:rPr>
      </w:pPr>
      <w:r w:rsidRPr="000E3ADB">
        <w:rPr>
          <w:i/>
          <w:w w:val="125"/>
          <w:sz w:val="21"/>
          <w:u w:val="single"/>
        </w:rPr>
        <w:t>IF THE VENDOR FAILS TO MODIFY THE INFORMATION</w:t>
      </w:r>
      <w:r w:rsidRPr="000E3ADB">
        <w:rPr>
          <w:i/>
          <w:w w:val="125"/>
          <w:sz w:val="21"/>
        </w:rPr>
        <w:t xml:space="preserve"> </w:t>
      </w:r>
      <w:r w:rsidRPr="000E3ADB">
        <w:rPr>
          <w:i/>
          <w:w w:val="125"/>
          <w:sz w:val="21"/>
          <w:u w:val="single"/>
        </w:rPr>
        <w:t xml:space="preserve">TECHNOLOGY TO MEET THE NONVISUAL ACCESS STANDARDS WITHIN </w:t>
      </w:r>
      <w:r w:rsidRPr="000E3ADB">
        <w:rPr>
          <w:i/>
          <w:w w:val="125"/>
          <w:sz w:val="26"/>
          <w:u w:val="single"/>
        </w:rPr>
        <w:t xml:space="preserve">12 </w:t>
      </w:r>
      <w:r w:rsidRPr="000E3ADB">
        <w:rPr>
          <w:i/>
          <w:w w:val="125"/>
          <w:sz w:val="21"/>
          <w:u w:val="single"/>
        </w:rPr>
        <w:t>MONTHS</w:t>
      </w:r>
      <w:r w:rsidRPr="000E3ADB">
        <w:rPr>
          <w:i/>
          <w:w w:val="125"/>
          <w:sz w:val="21"/>
        </w:rPr>
        <w:t xml:space="preserve"> </w:t>
      </w:r>
      <w:r w:rsidRPr="000E3ADB">
        <w:rPr>
          <w:i/>
          <w:w w:val="125"/>
          <w:sz w:val="21"/>
          <w:u w:val="single"/>
        </w:rPr>
        <w:t>AFTER THE DATE OF THE NOTIFICATION</w:t>
      </w:r>
      <w:r w:rsidRPr="000E3ADB">
        <w:rPr>
          <w:i/>
          <w:w w:val="125"/>
          <w:sz w:val="26"/>
          <w:u w:val="single"/>
        </w:rPr>
        <w:t xml:space="preserve">, </w:t>
      </w:r>
      <w:r w:rsidRPr="000E3ADB">
        <w:rPr>
          <w:i/>
          <w:w w:val="125"/>
          <w:sz w:val="21"/>
          <w:u w:val="single"/>
        </w:rPr>
        <w:t>THE</w:t>
      </w:r>
      <w:r w:rsidRPr="000E3ADB">
        <w:rPr>
          <w:i/>
          <w:spacing w:val="-7"/>
          <w:w w:val="125"/>
          <w:sz w:val="21"/>
          <w:u w:val="single"/>
        </w:rPr>
        <w:t xml:space="preserve"> </w:t>
      </w:r>
      <w:r w:rsidRPr="000E3ADB">
        <w:rPr>
          <w:i/>
          <w:w w:val="125"/>
          <w:sz w:val="21"/>
          <w:u w:val="single"/>
        </w:rPr>
        <w:t>VENDOR</w:t>
      </w:r>
      <w:r w:rsidRPr="000E3ADB">
        <w:rPr>
          <w:i/>
          <w:w w:val="125"/>
          <w:sz w:val="26"/>
          <w:u w:val="single"/>
        </w:rPr>
        <w:t>:</w:t>
      </w:r>
    </w:p>
    <w:p w14:paraId="7C993B83" w14:textId="77777777" w:rsidR="00FE4577" w:rsidRPr="000E3ADB" w:rsidRDefault="00FE4577">
      <w:pPr>
        <w:pStyle w:val="BodyText"/>
        <w:rPr>
          <w:i/>
          <w:sz w:val="25"/>
        </w:rPr>
      </w:pPr>
    </w:p>
    <w:p w14:paraId="1D8D18D0" w14:textId="77777777" w:rsidR="00FE4577" w:rsidRPr="000E3ADB" w:rsidRDefault="00DC3703">
      <w:pPr>
        <w:pStyle w:val="ListParagraph"/>
        <w:numPr>
          <w:ilvl w:val="2"/>
          <w:numId w:val="3"/>
        </w:numPr>
        <w:tabs>
          <w:tab w:val="left" w:pos="3700"/>
          <w:tab w:val="left" w:pos="3701"/>
        </w:tabs>
        <w:spacing w:before="1"/>
        <w:jc w:val="left"/>
        <w:rPr>
          <w:i/>
          <w:sz w:val="26"/>
        </w:rPr>
      </w:pPr>
      <w:r w:rsidRPr="000E3ADB">
        <w:rPr>
          <w:i/>
          <w:w w:val="125"/>
          <w:sz w:val="21"/>
          <w:u w:val="single"/>
        </w:rPr>
        <w:t>MAY BE SUBJECT TO A CIVIL PENALTY</w:t>
      </w:r>
      <w:r w:rsidRPr="000E3ADB">
        <w:rPr>
          <w:i/>
          <w:spacing w:val="24"/>
          <w:w w:val="125"/>
          <w:sz w:val="21"/>
          <w:u w:val="single"/>
        </w:rPr>
        <w:t xml:space="preserve"> </w:t>
      </w:r>
      <w:r w:rsidRPr="000E3ADB">
        <w:rPr>
          <w:i/>
          <w:w w:val="125"/>
          <w:sz w:val="21"/>
          <w:u w:val="single"/>
        </w:rPr>
        <w:t>OF</w:t>
      </w:r>
      <w:r w:rsidRPr="000E3ADB">
        <w:rPr>
          <w:i/>
          <w:w w:val="125"/>
          <w:sz w:val="26"/>
          <w:u w:val="single"/>
        </w:rPr>
        <w:t>:</w:t>
      </w:r>
    </w:p>
    <w:p w14:paraId="48FD9FBB" w14:textId="77777777" w:rsidR="00FE4577" w:rsidRPr="000E3ADB" w:rsidRDefault="00FE4577">
      <w:pPr>
        <w:pStyle w:val="BodyText"/>
        <w:spacing w:before="2"/>
        <w:rPr>
          <w:i/>
          <w:sz w:val="25"/>
        </w:rPr>
      </w:pPr>
    </w:p>
    <w:p w14:paraId="44E59D4E" w14:textId="77777777" w:rsidR="00FE4577" w:rsidRPr="000E3ADB" w:rsidRDefault="00DC3703">
      <w:pPr>
        <w:pStyle w:val="ListParagraph"/>
        <w:numPr>
          <w:ilvl w:val="3"/>
          <w:numId w:val="3"/>
        </w:numPr>
        <w:tabs>
          <w:tab w:val="left" w:pos="3700"/>
          <w:tab w:val="left" w:pos="3701"/>
        </w:tabs>
        <w:jc w:val="left"/>
        <w:rPr>
          <w:i/>
          <w:sz w:val="21"/>
        </w:rPr>
      </w:pPr>
      <w:r w:rsidRPr="000E3ADB">
        <w:rPr>
          <w:i/>
          <w:w w:val="130"/>
          <w:sz w:val="21"/>
          <w:u w:val="single"/>
        </w:rPr>
        <w:t>FOR A FIRST OFFENSE</w:t>
      </w:r>
      <w:r w:rsidRPr="000E3ADB">
        <w:rPr>
          <w:i/>
          <w:w w:val="130"/>
          <w:sz w:val="26"/>
          <w:u w:val="single"/>
        </w:rPr>
        <w:t xml:space="preserve">, </w:t>
      </w:r>
      <w:r w:rsidRPr="000E3ADB">
        <w:rPr>
          <w:i/>
          <w:w w:val="130"/>
          <w:sz w:val="21"/>
          <w:u w:val="single"/>
        </w:rPr>
        <w:t>A FINE NOT</w:t>
      </w:r>
      <w:r w:rsidRPr="000E3ADB">
        <w:rPr>
          <w:i/>
          <w:spacing w:val="57"/>
          <w:w w:val="130"/>
          <w:sz w:val="21"/>
          <w:u w:val="single"/>
        </w:rPr>
        <w:t xml:space="preserve"> </w:t>
      </w:r>
      <w:r w:rsidRPr="000E3ADB">
        <w:rPr>
          <w:i/>
          <w:w w:val="130"/>
          <w:sz w:val="21"/>
          <w:u w:val="single"/>
        </w:rPr>
        <w:t>EXCEEDING</w:t>
      </w:r>
    </w:p>
    <w:p w14:paraId="37D0810B" w14:textId="77777777" w:rsidR="00FE4577" w:rsidRPr="000E3ADB" w:rsidRDefault="00FE4577">
      <w:pPr>
        <w:rPr>
          <w:sz w:val="21"/>
        </w:rPr>
        <w:sectPr w:rsidR="00FE4577" w:rsidRPr="000E3ADB">
          <w:pgSz w:w="12240" w:h="15840"/>
          <w:pgMar w:top="1420" w:right="1040" w:bottom="700" w:left="980" w:header="834" w:footer="562" w:gutter="0"/>
          <w:cols w:space="720"/>
        </w:sectPr>
      </w:pPr>
    </w:p>
    <w:p w14:paraId="54F35651" w14:textId="77777777" w:rsidR="00FE4577" w:rsidRPr="000E3ADB" w:rsidRDefault="00DC3703">
      <w:pPr>
        <w:spacing w:before="9"/>
        <w:ind w:left="100"/>
        <w:rPr>
          <w:i/>
          <w:sz w:val="21"/>
        </w:rPr>
      </w:pPr>
      <w:r w:rsidRPr="000E3ADB">
        <w:rPr>
          <w:i/>
          <w:w w:val="115"/>
          <w:sz w:val="26"/>
          <w:u w:val="single"/>
        </w:rPr>
        <w:t xml:space="preserve">$5,000; </w:t>
      </w:r>
      <w:r w:rsidRPr="000E3ADB">
        <w:rPr>
          <w:i/>
          <w:w w:val="115"/>
          <w:sz w:val="21"/>
          <w:u w:val="single"/>
        </w:rPr>
        <w:t>AND</w:t>
      </w:r>
    </w:p>
    <w:p w14:paraId="16433AAB" w14:textId="77777777" w:rsidR="00FE4577" w:rsidRPr="000E3ADB" w:rsidRDefault="00FE4577">
      <w:pPr>
        <w:pStyle w:val="BodyText"/>
        <w:rPr>
          <w:i/>
          <w:sz w:val="30"/>
        </w:rPr>
      </w:pPr>
    </w:p>
    <w:p w14:paraId="2C2E7269" w14:textId="77777777" w:rsidR="00FE4577" w:rsidRPr="000E3ADB" w:rsidRDefault="00DC3703">
      <w:pPr>
        <w:spacing w:before="256"/>
        <w:ind w:left="100"/>
        <w:rPr>
          <w:i/>
          <w:sz w:val="21"/>
        </w:rPr>
      </w:pPr>
      <w:r w:rsidRPr="000E3ADB">
        <w:rPr>
          <w:i/>
          <w:w w:val="110"/>
          <w:sz w:val="26"/>
          <w:u w:val="single"/>
        </w:rPr>
        <w:t xml:space="preserve">$10,000; </w:t>
      </w:r>
      <w:r w:rsidRPr="000E3ADB">
        <w:rPr>
          <w:i/>
          <w:w w:val="110"/>
          <w:sz w:val="21"/>
          <w:u w:val="single"/>
        </w:rPr>
        <w:t>AND</w:t>
      </w:r>
    </w:p>
    <w:p w14:paraId="0CE7FA25" w14:textId="77777777" w:rsidR="00FE4577" w:rsidRPr="000E3ADB" w:rsidRDefault="00DC3703">
      <w:pPr>
        <w:pStyle w:val="BodyText"/>
        <w:rPr>
          <w:i/>
          <w:sz w:val="30"/>
        </w:rPr>
      </w:pPr>
      <w:r w:rsidRPr="000E3ADB">
        <w:br w:type="column"/>
      </w:r>
    </w:p>
    <w:p w14:paraId="3A74024F" w14:textId="77777777" w:rsidR="00FE4577" w:rsidRPr="000E3ADB" w:rsidRDefault="00DC3703">
      <w:pPr>
        <w:pStyle w:val="ListParagraph"/>
        <w:numPr>
          <w:ilvl w:val="3"/>
          <w:numId w:val="3"/>
        </w:numPr>
        <w:tabs>
          <w:tab w:val="left" w:pos="819"/>
          <w:tab w:val="left" w:pos="820"/>
        </w:tabs>
        <w:spacing w:before="258"/>
        <w:ind w:left="820"/>
        <w:jc w:val="left"/>
        <w:rPr>
          <w:i/>
          <w:sz w:val="21"/>
        </w:rPr>
      </w:pPr>
      <w:r w:rsidRPr="000E3ADB">
        <w:rPr>
          <w:i/>
          <w:w w:val="130"/>
          <w:sz w:val="21"/>
          <w:u w:val="single"/>
        </w:rPr>
        <w:t>FOR</w:t>
      </w:r>
      <w:r w:rsidRPr="000E3ADB">
        <w:rPr>
          <w:i/>
          <w:spacing w:val="-23"/>
          <w:w w:val="130"/>
          <w:sz w:val="21"/>
          <w:u w:val="single"/>
        </w:rPr>
        <w:t xml:space="preserve"> </w:t>
      </w:r>
      <w:r w:rsidRPr="000E3ADB">
        <w:rPr>
          <w:i/>
          <w:w w:val="130"/>
          <w:sz w:val="21"/>
          <w:u w:val="single"/>
        </w:rPr>
        <w:t>A</w:t>
      </w:r>
      <w:r w:rsidRPr="000E3ADB">
        <w:rPr>
          <w:i/>
          <w:spacing w:val="-22"/>
          <w:w w:val="130"/>
          <w:sz w:val="21"/>
          <w:u w:val="single"/>
        </w:rPr>
        <w:t xml:space="preserve"> </w:t>
      </w:r>
      <w:r w:rsidRPr="000E3ADB">
        <w:rPr>
          <w:i/>
          <w:w w:val="130"/>
          <w:sz w:val="21"/>
          <w:u w:val="single"/>
        </w:rPr>
        <w:t>SUBSEQUENT</w:t>
      </w:r>
      <w:r w:rsidRPr="000E3ADB">
        <w:rPr>
          <w:i/>
          <w:spacing w:val="-23"/>
          <w:w w:val="130"/>
          <w:sz w:val="21"/>
          <w:u w:val="single"/>
        </w:rPr>
        <w:t xml:space="preserve"> </w:t>
      </w:r>
      <w:r w:rsidRPr="000E3ADB">
        <w:rPr>
          <w:i/>
          <w:w w:val="130"/>
          <w:sz w:val="21"/>
          <w:u w:val="single"/>
        </w:rPr>
        <w:t>OFFENSE</w:t>
      </w:r>
      <w:r w:rsidRPr="000E3ADB">
        <w:rPr>
          <w:i/>
          <w:w w:val="130"/>
          <w:sz w:val="26"/>
          <w:u w:val="single"/>
        </w:rPr>
        <w:t>,</w:t>
      </w:r>
      <w:r w:rsidRPr="000E3ADB">
        <w:rPr>
          <w:i/>
          <w:spacing w:val="-36"/>
          <w:w w:val="130"/>
          <w:sz w:val="26"/>
          <w:u w:val="single"/>
        </w:rPr>
        <w:t xml:space="preserve"> </w:t>
      </w:r>
      <w:r w:rsidRPr="000E3ADB">
        <w:rPr>
          <w:i/>
          <w:w w:val="130"/>
          <w:sz w:val="21"/>
          <w:u w:val="single"/>
        </w:rPr>
        <w:t>A</w:t>
      </w:r>
      <w:r w:rsidRPr="000E3ADB">
        <w:rPr>
          <w:i/>
          <w:spacing w:val="-25"/>
          <w:w w:val="130"/>
          <w:sz w:val="21"/>
          <w:u w:val="single"/>
        </w:rPr>
        <w:t xml:space="preserve"> </w:t>
      </w:r>
      <w:r w:rsidRPr="000E3ADB">
        <w:rPr>
          <w:i/>
          <w:w w:val="130"/>
          <w:sz w:val="21"/>
          <w:u w:val="single"/>
        </w:rPr>
        <w:t>FINE</w:t>
      </w:r>
      <w:r w:rsidRPr="000E3ADB">
        <w:rPr>
          <w:i/>
          <w:spacing w:val="-24"/>
          <w:w w:val="130"/>
          <w:sz w:val="21"/>
          <w:u w:val="single"/>
        </w:rPr>
        <w:t xml:space="preserve"> </w:t>
      </w:r>
      <w:r w:rsidRPr="000E3ADB">
        <w:rPr>
          <w:i/>
          <w:w w:val="130"/>
          <w:sz w:val="21"/>
          <w:u w:val="single"/>
        </w:rPr>
        <w:t>NOT</w:t>
      </w:r>
      <w:r w:rsidRPr="000E3ADB">
        <w:rPr>
          <w:i/>
          <w:spacing w:val="-21"/>
          <w:w w:val="130"/>
          <w:sz w:val="21"/>
          <w:u w:val="single"/>
        </w:rPr>
        <w:t xml:space="preserve"> </w:t>
      </w:r>
      <w:r w:rsidRPr="000E3ADB">
        <w:rPr>
          <w:i/>
          <w:w w:val="130"/>
          <w:sz w:val="21"/>
          <w:u w:val="single"/>
        </w:rPr>
        <w:t>EXCEEDING</w:t>
      </w:r>
    </w:p>
    <w:p w14:paraId="0F895244" w14:textId="77777777" w:rsidR="00FE4577" w:rsidRPr="000E3ADB" w:rsidRDefault="00FE4577">
      <w:pPr>
        <w:pStyle w:val="BodyText"/>
        <w:rPr>
          <w:i/>
          <w:sz w:val="30"/>
        </w:rPr>
      </w:pPr>
    </w:p>
    <w:p w14:paraId="2225ABB5" w14:textId="77777777" w:rsidR="00FE4577" w:rsidRPr="000E3ADB" w:rsidRDefault="00DC3703">
      <w:pPr>
        <w:pStyle w:val="ListParagraph"/>
        <w:numPr>
          <w:ilvl w:val="2"/>
          <w:numId w:val="3"/>
        </w:numPr>
        <w:tabs>
          <w:tab w:val="left" w:pos="819"/>
          <w:tab w:val="left" w:pos="820"/>
          <w:tab w:val="left" w:pos="1856"/>
          <w:tab w:val="left" w:pos="3485"/>
          <w:tab w:val="left" w:pos="4237"/>
          <w:tab w:val="left" w:pos="5290"/>
          <w:tab w:val="left" w:pos="6039"/>
        </w:tabs>
        <w:spacing w:before="258"/>
        <w:ind w:left="820"/>
        <w:jc w:val="left"/>
        <w:rPr>
          <w:i/>
          <w:sz w:val="21"/>
        </w:rPr>
      </w:pPr>
      <w:r w:rsidRPr="000E3ADB">
        <w:rPr>
          <w:i/>
          <w:w w:val="125"/>
          <w:sz w:val="21"/>
          <w:u w:val="single"/>
        </w:rPr>
        <w:t>SHALL</w:t>
      </w:r>
      <w:r w:rsidRPr="000E3ADB">
        <w:rPr>
          <w:i/>
          <w:w w:val="125"/>
          <w:sz w:val="21"/>
          <w:u w:val="single"/>
        </w:rPr>
        <w:tab/>
        <w:t>INDEMNIFY</w:t>
      </w:r>
      <w:r w:rsidRPr="000E3ADB">
        <w:rPr>
          <w:i/>
          <w:w w:val="125"/>
          <w:sz w:val="21"/>
          <w:u w:val="single"/>
        </w:rPr>
        <w:tab/>
        <w:t>THE</w:t>
      </w:r>
      <w:r w:rsidRPr="000E3ADB">
        <w:rPr>
          <w:i/>
          <w:w w:val="125"/>
          <w:sz w:val="21"/>
          <w:u w:val="single"/>
        </w:rPr>
        <w:tab/>
      </w:r>
      <w:r w:rsidRPr="000E3ADB">
        <w:rPr>
          <w:i/>
          <w:w w:val="125"/>
          <w:sz w:val="26"/>
          <w:u w:val="single"/>
        </w:rPr>
        <w:t>S</w:t>
      </w:r>
      <w:r w:rsidRPr="000E3ADB">
        <w:rPr>
          <w:i/>
          <w:w w:val="125"/>
          <w:sz w:val="21"/>
          <w:u w:val="single"/>
        </w:rPr>
        <w:t>TATE</w:t>
      </w:r>
      <w:r w:rsidRPr="000E3ADB">
        <w:rPr>
          <w:i/>
          <w:w w:val="125"/>
          <w:sz w:val="21"/>
          <w:u w:val="single"/>
        </w:rPr>
        <w:tab/>
        <w:t>FOR</w:t>
      </w:r>
      <w:r w:rsidRPr="000E3ADB">
        <w:rPr>
          <w:i/>
          <w:w w:val="125"/>
          <w:sz w:val="21"/>
          <w:u w:val="single"/>
        </w:rPr>
        <w:tab/>
        <w:t>LIABILITY</w:t>
      </w:r>
    </w:p>
    <w:p w14:paraId="1A3910A7" w14:textId="77777777" w:rsidR="00FE4577" w:rsidRPr="000E3ADB" w:rsidRDefault="00FE4577">
      <w:pPr>
        <w:rPr>
          <w:sz w:val="21"/>
        </w:rPr>
        <w:sectPr w:rsidR="00FE4577" w:rsidRPr="000E3ADB">
          <w:type w:val="continuous"/>
          <w:pgSz w:w="12240" w:h="15840"/>
          <w:pgMar w:top="1420" w:right="1040" w:bottom="700" w:left="980" w:header="720" w:footer="720" w:gutter="0"/>
          <w:cols w:num="2" w:space="720" w:equalWidth="0">
            <w:col w:w="1757" w:space="1124"/>
            <w:col w:w="7339"/>
          </w:cols>
        </w:sectPr>
      </w:pPr>
    </w:p>
    <w:p w14:paraId="1A409E9A" w14:textId="77777777" w:rsidR="00FE4577" w:rsidRPr="000E3ADB" w:rsidRDefault="00DC3703">
      <w:pPr>
        <w:spacing w:before="55" w:line="256" w:lineRule="auto"/>
        <w:ind w:left="100" w:right="35"/>
        <w:rPr>
          <w:i/>
          <w:sz w:val="26"/>
        </w:rPr>
      </w:pPr>
      <w:r w:rsidRPr="000E3ADB">
        <w:rPr>
          <w:i/>
          <w:w w:val="130"/>
          <w:sz w:val="21"/>
          <w:u w:val="single"/>
        </w:rPr>
        <w:t>RESULTING FROM THE USE OF INFORMATION TECHNOLOGY THAT DOES NOT MEET</w:t>
      </w:r>
      <w:r w:rsidRPr="000E3ADB">
        <w:rPr>
          <w:i/>
          <w:w w:val="130"/>
          <w:sz w:val="21"/>
        </w:rPr>
        <w:t xml:space="preserve"> </w:t>
      </w:r>
      <w:r w:rsidRPr="000E3ADB">
        <w:rPr>
          <w:i/>
          <w:w w:val="130"/>
          <w:sz w:val="21"/>
          <w:u w:val="single"/>
        </w:rPr>
        <w:t>THE NONVISUAL ACCESS STANDARDS</w:t>
      </w:r>
      <w:r w:rsidRPr="000E3ADB">
        <w:rPr>
          <w:i/>
          <w:w w:val="130"/>
          <w:sz w:val="26"/>
          <w:u w:val="single"/>
        </w:rPr>
        <w:t>.</w:t>
      </w:r>
    </w:p>
    <w:p w14:paraId="3C113BCF" w14:textId="77777777" w:rsidR="00FE4577" w:rsidRPr="000E3ADB" w:rsidRDefault="00FE4577">
      <w:pPr>
        <w:pStyle w:val="BodyText"/>
        <w:spacing w:before="6"/>
        <w:rPr>
          <w:i/>
          <w:sz w:val="14"/>
        </w:rPr>
      </w:pPr>
    </w:p>
    <w:p w14:paraId="7C304113" w14:textId="77777777" w:rsidR="00FE4577" w:rsidRPr="000E3ADB" w:rsidRDefault="00DC3703">
      <w:pPr>
        <w:pStyle w:val="ListParagraph"/>
        <w:numPr>
          <w:ilvl w:val="0"/>
          <w:numId w:val="1"/>
        </w:numPr>
        <w:tabs>
          <w:tab w:val="left" w:pos="1541"/>
        </w:tabs>
        <w:spacing w:before="109" w:line="249" w:lineRule="auto"/>
        <w:ind w:right="106" w:firstLine="720"/>
        <w:jc w:val="both"/>
        <w:rPr>
          <w:sz w:val="24"/>
        </w:rPr>
      </w:pPr>
      <w:r w:rsidRPr="000E3ADB">
        <w:rPr>
          <w:w w:val="105"/>
          <w:sz w:val="24"/>
        </w:rPr>
        <w:t xml:space="preserve">(1) Except as provided in paragraph (2) of this subsection, the  nonvisual  access clause required under subsection (a) of this section shall be included in each invitation for bids or request for proposals and in each procurement contract or modification </w:t>
      </w:r>
      <w:r w:rsidRPr="000E3ADB">
        <w:rPr>
          <w:i/>
          <w:w w:val="105"/>
          <w:sz w:val="21"/>
          <w:u w:val="single"/>
        </w:rPr>
        <w:t>OR RENEWAL</w:t>
      </w:r>
      <w:r w:rsidRPr="000E3ADB">
        <w:rPr>
          <w:i/>
          <w:w w:val="105"/>
          <w:sz w:val="21"/>
        </w:rPr>
        <w:t xml:space="preserve"> </w:t>
      </w:r>
      <w:r w:rsidRPr="000E3ADB">
        <w:rPr>
          <w:w w:val="105"/>
          <w:sz w:val="24"/>
        </w:rPr>
        <w:t>of a contract issued under Title 13 of this article, without</w:t>
      </w:r>
      <w:r w:rsidRPr="000E3ADB">
        <w:rPr>
          <w:spacing w:val="55"/>
          <w:w w:val="105"/>
          <w:sz w:val="24"/>
        </w:rPr>
        <w:t xml:space="preserve"> </w:t>
      </w:r>
      <w:r w:rsidRPr="000E3ADB">
        <w:rPr>
          <w:w w:val="105"/>
          <w:sz w:val="24"/>
        </w:rPr>
        <w:t>regard  to  the  method chosen under Title 13, Subtitle 1 of this article for the purchase of new or upgraded information technology and information technology</w:t>
      </w:r>
      <w:r w:rsidRPr="000E3ADB">
        <w:rPr>
          <w:spacing w:val="1"/>
          <w:w w:val="105"/>
          <w:sz w:val="24"/>
        </w:rPr>
        <w:t xml:space="preserve"> </w:t>
      </w:r>
      <w:r w:rsidRPr="000E3ADB">
        <w:rPr>
          <w:w w:val="105"/>
          <w:sz w:val="24"/>
        </w:rPr>
        <w:t>services.</w:t>
      </w:r>
    </w:p>
    <w:p w14:paraId="623D5DAD" w14:textId="77777777" w:rsidR="00FE4577" w:rsidRPr="000E3ADB" w:rsidRDefault="00FE4577">
      <w:pPr>
        <w:pStyle w:val="BodyText"/>
        <w:spacing w:before="6"/>
      </w:pPr>
    </w:p>
    <w:p w14:paraId="673FA5B7" w14:textId="77777777" w:rsidR="00FE4577" w:rsidRPr="000E3ADB" w:rsidRDefault="00DC3703">
      <w:pPr>
        <w:pStyle w:val="ListParagraph"/>
        <w:numPr>
          <w:ilvl w:val="0"/>
          <w:numId w:val="2"/>
        </w:numPr>
        <w:tabs>
          <w:tab w:val="left" w:pos="2261"/>
        </w:tabs>
        <w:spacing w:line="244" w:lineRule="auto"/>
        <w:ind w:right="113" w:firstLine="1440"/>
        <w:jc w:val="both"/>
        <w:rPr>
          <w:sz w:val="24"/>
        </w:rPr>
      </w:pPr>
      <w:r w:rsidRPr="000E3ADB">
        <w:rPr>
          <w:w w:val="105"/>
          <w:sz w:val="24"/>
        </w:rPr>
        <w:t>Except as provided in subsection (a)(4) of this section, the nonvisual access</w:t>
      </w:r>
      <w:r w:rsidRPr="000E3ADB">
        <w:rPr>
          <w:spacing w:val="11"/>
          <w:w w:val="105"/>
          <w:sz w:val="24"/>
        </w:rPr>
        <w:t xml:space="preserve"> </w:t>
      </w:r>
      <w:r w:rsidRPr="000E3ADB">
        <w:rPr>
          <w:w w:val="105"/>
          <w:sz w:val="24"/>
        </w:rPr>
        <w:t>clause</w:t>
      </w:r>
      <w:r w:rsidRPr="000E3ADB">
        <w:rPr>
          <w:spacing w:val="13"/>
          <w:w w:val="105"/>
          <w:sz w:val="24"/>
        </w:rPr>
        <w:t xml:space="preserve"> </w:t>
      </w:r>
      <w:r w:rsidRPr="000E3ADB">
        <w:rPr>
          <w:w w:val="105"/>
          <w:sz w:val="24"/>
        </w:rPr>
        <w:t>required</w:t>
      </w:r>
      <w:r w:rsidRPr="000E3ADB">
        <w:rPr>
          <w:spacing w:val="12"/>
          <w:w w:val="105"/>
          <w:sz w:val="24"/>
        </w:rPr>
        <w:t xml:space="preserve"> </w:t>
      </w:r>
      <w:r w:rsidRPr="000E3ADB">
        <w:rPr>
          <w:w w:val="105"/>
          <w:sz w:val="24"/>
        </w:rPr>
        <w:t>under</w:t>
      </w:r>
      <w:r w:rsidRPr="000E3ADB">
        <w:rPr>
          <w:spacing w:val="12"/>
          <w:w w:val="105"/>
          <w:sz w:val="24"/>
        </w:rPr>
        <w:t xml:space="preserve"> </w:t>
      </w:r>
      <w:r w:rsidRPr="000E3ADB">
        <w:rPr>
          <w:w w:val="105"/>
          <w:sz w:val="24"/>
        </w:rPr>
        <w:t>paragraph</w:t>
      </w:r>
      <w:r w:rsidRPr="000E3ADB">
        <w:rPr>
          <w:spacing w:val="12"/>
          <w:w w:val="105"/>
          <w:sz w:val="24"/>
        </w:rPr>
        <w:t xml:space="preserve"> </w:t>
      </w:r>
      <w:r w:rsidRPr="000E3ADB">
        <w:rPr>
          <w:w w:val="105"/>
          <w:sz w:val="24"/>
        </w:rPr>
        <w:t>(1)</w:t>
      </w:r>
      <w:r w:rsidRPr="000E3ADB">
        <w:rPr>
          <w:spacing w:val="15"/>
          <w:w w:val="105"/>
          <w:sz w:val="24"/>
        </w:rPr>
        <w:t xml:space="preserve"> </w:t>
      </w:r>
      <w:r w:rsidRPr="000E3ADB">
        <w:rPr>
          <w:w w:val="105"/>
          <w:sz w:val="24"/>
        </w:rPr>
        <w:t>of</w:t>
      </w:r>
      <w:r w:rsidRPr="000E3ADB">
        <w:rPr>
          <w:spacing w:val="13"/>
          <w:w w:val="105"/>
          <w:sz w:val="24"/>
        </w:rPr>
        <w:t xml:space="preserve"> </w:t>
      </w:r>
      <w:r w:rsidRPr="000E3ADB">
        <w:rPr>
          <w:w w:val="105"/>
          <w:sz w:val="24"/>
        </w:rPr>
        <w:t>this</w:t>
      </w:r>
      <w:r w:rsidRPr="000E3ADB">
        <w:rPr>
          <w:spacing w:val="13"/>
          <w:w w:val="105"/>
          <w:sz w:val="24"/>
        </w:rPr>
        <w:t xml:space="preserve"> </w:t>
      </w:r>
      <w:r w:rsidRPr="000E3ADB">
        <w:rPr>
          <w:w w:val="105"/>
          <w:sz w:val="24"/>
        </w:rPr>
        <w:t>subsection</w:t>
      </w:r>
      <w:r w:rsidRPr="000E3ADB">
        <w:rPr>
          <w:spacing w:val="13"/>
          <w:w w:val="105"/>
          <w:sz w:val="24"/>
        </w:rPr>
        <w:t xml:space="preserve"> </w:t>
      </w:r>
      <w:r w:rsidRPr="000E3ADB">
        <w:rPr>
          <w:w w:val="105"/>
          <w:sz w:val="24"/>
        </w:rPr>
        <w:t>is</w:t>
      </w:r>
      <w:r w:rsidRPr="000E3ADB">
        <w:rPr>
          <w:spacing w:val="10"/>
          <w:w w:val="105"/>
          <w:sz w:val="24"/>
        </w:rPr>
        <w:t xml:space="preserve"> </w:t>
      </w:r>
      <w:r w:rsidRPr="000E3ADB">
        <w:rPr>
          <w:w w:val="105"/>
          <w:sz w:val="24"/>
        </w:rPr>
        <w:t>not</w:t>
      </w:r>
      <w:r w:rsidRPr="000E3ADB">
        <w:rPr>
          <w:spacing w:val="13"/>
          <w:w w:val="105"/>
          <w:sz w:val="24"/>
        </w:rPr>
        <w:t xml:space="preserve"> </w:t>
      </w:r>
      <w:r w:rsidRPr="000E3ADB">
        <w:rPr>
          <w:w w:val="105"/>
          <w:sz w:val="24"/>
        </w:rPr>
        <w:t>required</w:t>
      </w:r>
      <w:r w:rsidRPr="000E3ADB">
        <w:rPr>
          <w:spacing w:val="12"/>
          <w:w w:val="105"/>
          <w:sz w:val="24"/>
        </w:rPr>
        <w:t xml:space="preserve"> </w:t>
      </w:r>
      <w:r w:rsidRPr="000E3ADB">
        <w:rPr>
          <w:w w:val="105"/>
          <w:sz w:val="24"/>
        </w:rPr>
        <w:t>if:</w:t>
      </w:r>
    </w:p>
    <w:p w14:paraId="0FC53E97" w14:textId="77777777" w:rsidR="00FE4577" w:rsidRPr="000E3ADB" w:rsidRDefault="00FE4577">
      <w:pPr>
        <w:pStyle w:val="BodyText"/>
        <w:spacing w:before="11"/>
      </w:pPr>
    </w:p>
    <w:p w14:paraId="1CFEE9EB" w14:textId="77777777" w:rsidR="00FE4577" w:rsidRPr="000E3ADB" w:rsidRDefault="00DC3703">
      <w:pPr>
        <w:pStyle w:val="ListParagraph"/>
        <w:numPr>
          <w:ilvl w:val="1"/>
          <w:numId w:val="2"/>
        </w:numPr>
        <w:tabs>
          <w:tab w:val="left" w:pos="2981"/>
        </w:tabs>
        <w:spacing w:line="244" w:lineRule="auto"/>
        <w:ind w:right="109" w:firstLine="2160"/>
        <w:jc w:val="both"/>
        <w:rPr>
          <w:sz w:val="24"/>
        </w:rPr>
      </w:pPr>
      <w:r w:rsidRPr="000E3ADB">
        <w:rPr>
          <w:w w:val="105"/>
          <w:sz w:val="24"/>
        </w:rPr>
        <w:t>the information technology is not available with nonvisual access because the essential elements of th</w:t>
      </w:r>
      <w:r w:rsidRPr="000E3ADB">
        <w:rPr>
          <w:w w:val="105"/>
          <w:sz w:val="24"/>
        </w:rPr>
        <w:t>e information technology are visual and nonvisual equivalence cannot be developed;</w:t>
      </w:r>
      <w:r w:rsidRPr="000E3ADB">
        <w:rPr>
          <w:spacing w:val="40"/>
          <w:w w:val="105"/>
          <w:sz w:val="24"/>
        </w:rPr>
        <w:t xml:space="preserve"> </w:t>
      </w:r>
      <w:r w:rsidRPr="000E3ADB">
        <w:rPr>
          <w:w w:val="105"/>
          <w:sz w:val="24"/>
        </w:rPr>
        <w:t>or</w:t>
      </w:r>
    </w:p>
    <w:p w14:paraId="7A60A5A6" w14:textId="77777777" w:rsidR="00FE4577" w:rsidRPr="000E3ADB" w:rsidRDefault="00FE4577">
      <w:pPr>
        <w:pStyle w:val="BodyText"/>
        <w:rPr>
          <w:sz w:val="25"/>
        </w:rPr>
      </w:pPr>
    </w:p>
    <w:p w14:paraId="68BFC3DE" w14:textId="794B54B1" w:rsidR="00FE4577" w:rsidRPr="000E3ADB" w:rsidRDefault="00DC3703">
      <w:pPr>
        <w:pStyle w:val="ListParagraph"/>
        <w:numPr>
          <w:ilvl w:val="1"/>
          <w:numId w:val="2"/>
        </w:numPr>
        <w:tabs>
          <w:tab w:val="left" w:pos="2981"/>
        </w:tabs>
        <w:spacing w:line="244" w:lineRule="auto"/>
        <w:ind w:right="110" w:firstLine="2160"/>
        <w:jc w:val="both"/>
        <w:rPr>
          <w:sz w:val="24"/>
        </w:rPr>
      </w:pPr>
      <w:r w:rsidRPr="000E3ADB">
        <w:rPr>
          <w:w w:val="105"/>
          <w:sz w:val="24"/>
        </w:rPr>
        <w:t>the cost of modifying the information technology for compatibility with software and hardware for nonvisual access would increase the price of the procurement by more th</w:t>
      </w:r>
      <w:r w:rsidRPr="000E3ADB">
        <w:rPr>
          <w:w w:val="105"/>
          <w:sz w:val="24"/>
        </w:rPr>
        <w:t xml:space="preserve">an </w:t>
      </w:r>
      <w:r w:rsidRPr="000E3ADB">
        <w:rPr>
          <w:w w:val="105"/>
          <w:sz w:val="26"/>
        </w:rPr>
        <w:t>[</w:t>
      </w:r>
      <w:r w:rsidRPr="000E3ADB">
        <w:rPr>
          <w:w w:val="105"/>
          <w:sz w:val="24"/>
        </w:rPr>
        <w:t>5%</w:t>
      </w:r>
      <w:r w:rsidRPr="000E3ADB">
        <w:rPr>
          <w:w w:val="105"/>
          <w:sz w:val="26"/>
        </w:rPr>
        <w:t xml:space="preserve">] </w:t>
      </w:r>
      <w:r w:rsidRPr="000E3ADB">
        <w:rPr>
          <w:i/>
          <w:w w:val="105"/>
          <w:sz w:val="26"/>
          <w:u w:val="single"/>
        </w:rPr>
        <w:t>15%</w:t>
      </w:r>
      <w:r w:rsidRPr="000E3ADB">
        <w:rPr>
          <w:w w:val="105"/>
          <w:sz w:val="24"/>
        </w:rPr>
        <w:t>.</w:t>
      </w:r>
    </w:p>
    <w:p w14:paraId="1FCA1183" w14:textId="77777777" w:rsidR="00FE4577" w:rsidRPr="000E3ADB" w:rsidRDefault="00FE4577">
      <w:pPr>
        <w:pStyle w:val="BodyText"/>
        <w:spacing w:before="4"/>
        <w:rPr>
          <w:sz w:val="25"/>
        </w:rPr>
      </w:pPr>
    </w:p>
    <w:p w14:paraId="665F384B" w14:textId="77777777" w:rsidR="00FE4577" w:rsidRPr="000E3ADB" w:rsidRDefault="00FE4577">
      <w:pPr>
        <w:pStyle w:val="BodyText"/>
        <w:spacing w:before="9"/>
      </w:pPr>
    </w:p>
    <w:p w14:paraId="6DFF8E67" w14:textId="77777777" w:rsidR="00FE4577" w:rsidRPr="000E3ADB" w:rsidRDefault="00DC3703">
      <w:pPr>
        <w:pStyle w:val="BodyText"/>
        <w:spacing w:line="244" w:lineRule="auto"/>
        <w:ind w:left="100" w:firstLine="720"/>
      </w:pPr>
      <w:r w:rsidRPr="000E3ADB">
        <w:rPr>
          <w:w w:val="115"/>
        </w:rPr>
        <w:t xml:space="preserve">SECTION 2. AND BE IT FURTHER ENACTED, </w:t>
      </w:r>
      <w:proofErr w:type="gramStart"/>
      <w:r w:rsidRPr="000E3ADB">
        <w:rPr>
          <w:w w:val="115"/>
        </w:rPr>
        <w:t>That</w:t>
      </w:r>
      <w:proofErr w:type="gramEnd"/>
      <w:r w:rsidRPr="000E3ADB">
        <w:rPr>
          <w:w w:val="115"/>
        </w:rPr>
        <w:t xml:space="preserve"> this Act shall take effect October 1, 2018.</w:t>
      </w:r>
    </w:p>
    <w:p w14:paraId="0006FA9C" w14:textId="77777777" w:rsidR="00FE4577" w:rsidRPr="000E3ADB" w:rsidRDefault="00FE4577">
      <w:pPr>
        <w:pStyle w:val="BodyText"/>
        <w:spacing w:before="8"/>
      </w:pPr>
    </w:p>
    <w:p w14:paraId="26C8E972" w14:textId="77777777" w:rsidR="00FE4577" w:rsidRPr="000E3ADB" w:rsidRDefault="00DC3703">
      <w:pPr>
        <w:pStyle w:val="Heading1"/>
        <w:rPr>
          <w:b w:val="0"/>
          <w:bCs w:val="0"/>
        </w:rPr>
      </w:pPr>
      <w:r w:rsidRPr="000E3ADB">
        <w:rPr>
          <w:b w:val="0"/>
          <w:bCs w:val="0"/>
          <w:w w:val="110"/>
        </w:rPr>
        <w:t>Approved by the Governor, May 15, 2018.</w:t>
      </w:r>
    </w:p>
    <w:sectPr w:rsidR="00FE4577" w:rsidRPr="000E3ADB">
      <w:pgSz w:w="12240" w:h="15840"/>
      <w:pgMar w:top="1420" w:right="1040" w:bottom="760" w:left="980" w:header="834"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6E05" w14:textId="77777777" w:rsidR="00DC3703" w:rsidRDefault="00DC3703">
      <w:r>
        <w:separator/>
      </w:r>
    </w:p>
  </w:endnote>
  <w:endnote w:type="continuationSeparator" w:id="0">
    <w:p w14:paraId="6C2A9582" w14:textId="77777777" w:rsidR="00DC3703" w:rsidRDefault="00DC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CF0A" w14:textId="262CC87D" w:rsidR="00FE4577" w:rsidRDefault="0083723A">
    <w:pPr>
      <w:pStyle w:val="BodyText"/>
      <w:spacing w:line="14" w:lineRule="auto"/>
      <w:rPr>
        <w:sz w:val="20"/>
      </w:rPr>
    </w:pPr>
    <w:r>
      <w:rPr>
        <w:noProof/>
      </w:rPr>
      <mc:AlternateContent>
        <mc:Choice Requires="wps">
          <w:drawing>
            <wp:anchor distT="0" distB="0" distL="114300" distR="114300" simplePos="0" relativeHeight="487432704" behindDoc="1" locked="0" layoutInCell="1" allowOverlap="1" wp14:anchorId="7C344F58" wp14:editId="080796B1">
              <wp:simplePos x="0" y="0"/>
              <wp:positionH relativeFrom="page">
                <wp:posOffset>3682365</wp:posOffset>
              </wp:positionH>
              <wp:positionV relativeFrom="page">
                <wp:posOffset>9561830</wp:posOffset>
              </wp:positionV>
              <wp:extent cx="403225" cy="2089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665A"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2</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44F58" id="_x0000_t202" coordsize="21600,21600" o:spt="202" path="m,l,21600r21600,l21600,xe">
              <v:stroke joinstyle="miter"/>
              <v:path gradientshapeok="t" o:connecttype="rect"/>
            </v:shapetype>
            <v:shape id="Text Box 1" o:spid="_x0000_s1030" type="#_x0000_t202" style="position:absolute;margin-left:289.95pt;margin-top:752.9pt;width:31.75pt;height:16.45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" filled="f" stroked="f">
              <v:textbox inset="0,0,0,0">
                <w:txbxContent>
                  <w:p w14:paraId="5BA7665A"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2</w:t>
                    </w:r>
                    <w:r>
                      <w:fldChar w:fldCharType="end"/>
                    </w:r>
                    <w:r>
                      <w:rPr>
                        <w:w w:val="11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60B3" w14:textId="54DD7920" w:rsidR="00FE4577" w:rsidRDefault="0083723A">
    <w:pPr>
      <w:pStyle w:val="BodyText"/>
      <w:spacing w:line="14" w:lineRule="auto"/>
      <w:rPr>
        <w:sz w:val="20"/>
      </w:rPr>
    </w:pPr>
    <w:r>
      <w:rPr>
        <w:noProof/>
      </w:rPr>
      <mc:AlternateContent>
        <mc:Choice Requires="wps">
          <w:drawing>
            <wp:anchor distT="0" distB="0" distL="114300" distR="114300" simplePos="0" relativeHeight="487432192" behindDoc="1" locked="0" layoutInCell="1" allowOverlap="1" wp14:anchorId="7DD4EB7C" wp14:editId="64420C44">
              <wp:simplePos x="0" y="0"/>
              <wp:positionH relativeFrom="page">
                <wp:posOffset>3682365</wp:posOffset>
              </wp:positionH>
              <wp:positionV relativeFrom="page">
                <wp:posOffset>9561830</wp:posOffset>
              </wp:positionV>
              <wp:extent cx="403225" cy="208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7E5A8"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4EB7C" id="_x0000_t202" coordsize="21600,21600" o:spt="202" path="m,l,21600r21600,l21600,xe">
              <v:stroke joinstyle="miter"/>
              <v:path gradientshapeok="t" o:connecttype="rect"/>
            </v:shapetype>
            <v:shape id="Text Box 2" o:spid="_x0000_s1031" type="#_x0000_t202" style="position:absolute;margin-left:289.95pt;margin-top:752.9pt;width:31.75pt;height:16.45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" filled="f" stroked="f">
              <v:textbox inset="0,0,0,0">
                <w:txbxContent>
                  <w:p w14:paraId="4807E5A8"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40D1A" w14:textId="77777777" w:rsidR="00DC3703" w:rsidRDefault="00DC3703">
      <w:r>
        <w:separator/>
      </w:r>
    </w:p>
  </w:footnote>
  <w:footnote w:type="continuationSeparator" w:id="0">
    <w:p w14:paraId="1F49A3C4" w14:textId="77777777" w:rsidR="00DC3703" w:rsidRDefault="00DC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6DE5" w14:textId="4F74837D" w:rsidR="00FE4577" w:rsidRDefault="0083723A">
    <w:pPr>
      <w:pStyle w:val="BodyText"/>
      <w:spacing w:line="14" w:lineRule="auto"/>
      <w:rPr>
        <w:sz w:val="20"/>
      </w:rPr>
    </w:pPr>
    <w:r>
      <w:rPr>
        <w:noProof/>
      </w:rPr>
      <mc:AlternateContent>
        <mc:Choice Requires="wps">
          <w:drawing>
            <wp:anchor distT="0" distB="0" distL="114300" distR="114300" simplePos="0" relativeHeight="487431168" behindDoc="1" locked="0" layoutInCell="1" allowOverlap="1" wp14:anchorId="6F729FC6" wp14:editId="13020488">
              <wp:simplePos x="0" y="0"/>
              <wp:positionH relativeFrom="page">
                <wp:posOffset>741680</wp:posOffset>
              </wp:positionH>
              <wp:positionV relativeFrom="page">
                <wp:posOffset>516890</wp:posOffset>
              </wp:positionV>
              <wp:extent cx="568960" cy="2089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CE00F" w14:textId="77777777" w:rsidR="00FE4577" w:rsidRDefault="00DC3703">
                          <w:pPr>
                            <w:pStyle w:val="BodyText"/>
                            <w:spacing w:before="28"/>
                            <w:ind w:left="20"/>
                          </w:pPr>
                          <w:r>
                            <w:rPr>
                              <w:w w:val="115"/>
                            </w:rPr>
                            <w:t>Ch.</w:t>
                          </w:r>
                          <w:r>
                            <w:rPr>
                              <w:spacing w:val="-22"/>
                              <w:w w:val="115"/>
                            </w:rPr>
                            <w:t xml:space="preserve"> </w:t>
                          </w:r>
                          <w:r>
                            <w:rPr>
                              <w:w w:val="115"/>
                            </w:rPr>
                            <w:t>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29FC6" id="_x0000_t202" coordsize="21600,21600" o:spt="202" path="m,l,21600r21600,l21600,xe">
              <v:stroke joinstyle="miter"/>
              <v:path gradientshapeok="t" o:connecttype="rect"/>
            </v:shapetype>
            <v:shape id="Text Box 4" o:spid="_x0000_s1026" type="#_x0000_t202" style="position:absolute;margin-left:58.4pt;margin-top:40.7pt;width:44.8pt;height:16.45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" filled="f" stroked="f">
              <v:textbox inset="0,0,0,0">
                <w:txbxContent>
                  <w:p w14:paraId="295CE00F" w14:textId="77777777" w:rsidR="00FE4577" w:rsidRDefault="00DC3703">
                    <w:pPr>
                      <w:pStyle w:val="BodyText"/>
                      <w:spacing w:before="28"/>
                      <w:ind w:left="20"/>
                    </w:pPr>
                    <w:r>
                      <w:rPr>
                        <w:w w:val="115"/>
                      </w:rPr>
                      <w:t>Ch.</w:t>
                    </w:r>
                    <w:r>
                      <w:rPr>
                        <w:spacing w:val="-22"/>
                        <w:w w:val="115"/>
                      </w:rPr>
                      <w:t xml:space="preserve"> </w:t>
                    </w:r>
                    <w:r>
                      <w:rPr>
                        <w:w w:val="115"/>
                      </w:rPr>
                      <w:t>631</w:t>
                    </w:r>
                  </w:p>
                </w:txbxContent>
              </v:textbox>
              <w10:wrap anchorx="page" anchory="page"/>
            </v:shape>
          </w:pict>
        </mc:Fallback>
      </mc:AlternateContent>
    </w:r>
    <w:r>
      <w:rPr>
        <w:noProof/>
      </w:rPr>
      <mc:AlternateContent>
        <mc:Choice Requires="wps">
          <w:drawing>
            <wp:anchor distT="0" distB="0" distL="114300" distR="114300" simplePos="0" relativeHeight="487431680" behindDoc="1" locked="0" layoutInCell="1" allowOverlap="1" wp14:anchorId="1B687461" wp14:editId="2BE81708">
              <wp:simplePos x="0" y="0"/>
              <wp:positionH relativeFrom="page">
                <wp:posOffset>2735580</wp:posOffset>
              </wp:positionH>
              <wp:positionV relativeFrom="page">
                <wp:posOffset>516890</wp:posOffset>
              </wp:positionV>
              <wp:extent cx="2093595" cy="2089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00902" w14:textId="77777777" w:rsidR="00FE4577" w:rsidRDefault="00DC3703">
                          <w:pPr>
                            <w:pStyle w:val="BodyText"/>
                            <w:spacing w:before="28"/>
                            <w:ind w:left="20"/>
                          </w:pPr>
                          <w:r>
                            <w:rPr>
                              <w:w w:val="120"/>
                            </w:rPr>
                            <w:t>2018</w:t>
                          </w:r>
                          <w:r>
                            <w:rPr>
                              <w:spacing w:val="-42"/>
                              <w:w w:val="120"/>
                            </w:rPr>
                            <w:t xml:space="preserve"> </w:t>
                          </w:r>
                          <w:r>
                            <w:rPr>
                              <w:w w:val="120"/>
                            </w:rPr>
                            <w:t>LAWS</w:t>
                          </w:r>
                          <w:r>
                            <w:rPr>
                              <w:spacing w:val="-41"/>
                              <w:w w:val="120"/>
                            </w:rPr>
                            <w:t xml:space="preserve"> </w:t>
                          </w:r>
                          <w:r>
                            <w:rPr>
                              <w:w w:val="120"/>
                            </w:rPr>
                            <w:t>OF</w:t>
                          </w:r>
                          <w:r>
                            <w:rPr>
                              <w:spacing w:val="-42"/>
                              <w:w w:val="120"/>
                            </w:rPr>
                            <w:t xml:space="preserve"> </w:t>
                          </w:r>
                          <w:r>
                            <w:rPr>
                              <w:w w:val="120"/>
                            </w:rPr>
                            <w:t>MARYLAND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87461" id="Text Box 3" o:spid="_x0000_s1027" type="#_x0000_t202" style="position:absolute;margin-left:215.4pt;margin-top:40.7pt;width:164.85pt;height:16.45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" filled="f" stroked="f">
              <v:textbox inset="0,0,0,0">
                <w:txbxContent>
                  <w:p w14:paraId="54D00902" w14:textId="77777777" w:rsidR="00FE4577" w:rsidRDefault="00DC3703">
                    <w:pPr>
                      <w:pStyle w:val="BodyText"/>
                      <w:spacing w:before="28"/>
                      <w:ind w:left="20"/>
                    </w:pPr>
                    <w:r>
                      <w:rPr>
                        <w:w w:val="120"/>
                      </w:rPr>
                      <w:t>2018</w:t>
                    </w:r>
                    <w:r>
                      <w:rPr>
                        <w:spacing w:val="-42"/>
                        <w:w w:val="120"/>
                      </w:rPr>
                      <w:t xml:space="preserve"> </w:t>
                    </w:r>
                    <w:r>
                      <w:rPr>
                        <w:w w:val="120"/>
                      </w:rPr>
                      <w:t>LAWS</w:t>
                    </w:r>
                    <w:r>
                      <w:rPr>
                        <w:spacing w:val="-41"/>
                        <w:w w:val="120"/>
                      </w:rPr>
                      <w:t xml:space="preserve"> </w:t>
                    </w:r>
                    <w:r>
                      <w:rPr>
                        <w:w w:val="120"/>
                      </w:rPr>
                      <w:t>OF</w:t>
                    </w:r>
                    <w:r>
                      <w:rPr>
                        <w:spacing w:val="-42"/>
                        <w:w w:val="120"/>
                      </w:rPr>
                      <w:t xml:space="preserve"> </w:t>
                    </w:r>
                    <w:r>
                      <w:rPr>
                        <w:w w:val="120"/>
                      </w:rPr>
                      <w:t>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32604" w14:textId="7E09C4E8" w:rsidR="00FE4577" w:rsidRDefault="0083723A">
    <w:pPr>
      <w:pStyle w:val="BodyText"/>
      <w:spacing w:line="14" w:lineRule="auto"/>
      <w:rPr>
        <w:sz w:val="20"/>
      </w:rPr>
    </w:pPr>
    <w:r>
      <w:rPr>
        <w:noProof/>
      </w:rPr>
      <mc:AlternateContent>
        <mc:Choice Requires="wps">
          <w:drawing>
            <wp:anchor distT="0" distB="0" distL="114300" distR="114300" simplePos="0" relativeHeight="487430144" behindDoc="1" locked="0" layoutInCell="1" allowOverlap="1" wp14:anchorId="1145740C" wp14:editId="25566267">
              <wp:simplePos x="0" y="0"/>
              <wp:positionH relativeFrom="page">
                <wp:posOffset>2372360</wp:posOffset>
              </wp:positionH>
              <wp:positionV relativeFrom="page">
                <wp:posOffset>516890</wp:posOffset>
              </wp:positionV>
              <wp:extent cx="2824480" cy="2089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AF273" w14:textId="77777777" w:rsidR="00FE4577" w:rsidRDefault="00DC3703">
                          <w:pPr>
                            <w:pStyle w:val="BodyText"/>
                            <w:spacing w:before="28"/>
                            <w:ind w:left="20"/>
                          </w:pPr>
                          <w:r>
                            <w:rPr>
                              <w:w w:val="120"/>
                            </w:rPr>
                            <w:t>LAWRENCE J. HOGAN, JR., 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0C" id="_x0000_t202" coordsize="21600,21600" o:spt="202" path="m,l,21600r21600,l21600,xe">
              <v:stroke joinstyle="miter"/>
              <v:path gradientshapeok="t" o:connecttype="rect"/>
            </v:shapetype>
            <v:shape id="Text Box 6" o:spid="_x0000_s1028" type="#_x0000_t202" style="position:absolute;margin-left:186.8pt;margin-top:40.7pt;width:222.4pt;height:16.45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" filled="f" stroked="f">
              <v:textbox inset="0,0,0,0">
                <w:txbxContent>
                  <w:p w14:paraId="6C5AF273" w14:textId="77777777" w:rsidR="00FE4577" w:rsidRDefault="00DC3703">
                    <w:pPr>
                      <w:pStyle w:val="BodyText"/>
                      <w:spacing w:before="28"/>
                      <w:ind w:left="20"/>
                    </w:pPr>
                    <w:r>
                      <w:rPr>
                        <w:w w:val="120"/>
                      </w:rPr>
                      <w:t>LAWRENCE J. HOGAN, JR., Governor</w:t>
                    </w:r>
                  </w:p>
                </w:txbxContent>
              </v:textbox>
              <w10:wrap anchorx="page" anchory="page"/>
            </v:shape>
          </w:pict>
        </mc:Fallback>
      </mc:AlternateContent>
    </w:r>
    <w:r>
      <w:rPr>
        <w:noProof/>
      </w:rPr>
      <mc:AlternateContent>
        <mc:Choice Requires="wps">
          <w:drawing>
            <wp:anchor distT="0" distB="0" distL="114300" distR="114300" simplePos="0" relativeHeight="487430656" behindDoc="1" locked="0" layoutInCell="1" allowOverlap="1" wp14:anchorId="3081BCCA" wp14:editId="13430474">
              <wp:simplePos x="0" y="0"/>
              <wp:positionH relativeFrom="page">
                <wp:posOffset>6263005</wp:posOffset>
              </wp:positionH>
              <wp:positionV relativeFrom="page">
                <wp:posOffset>516890</wp:posOffset>
              </wp:positionV>
              <wp:extent cx="568960" cy="20891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A85B2" w14:textId="77777777" w:rsidR="00FE4577" w:rsidRDefault="00DC3703">
                          <w:pPr>
                            <w:pStyle w:val="BodyText"/>
                            <w:spacing w:before="28"/>
                            <w:ind w:left="20"/>
                          </w:pPr>
                          <w:r>
                            <w:rPr>
                              <w:w w:val="115"/>
                            </w:rPr>
                            <w:t>Ch.</w:t>
                          </w:r>
                          <w:r>
                            <w:rPr>
                              <w:spacing w:val="-22"/>
                              <w:w w:val="115"/>
                            </w:rPr>
                            <w:t xml:space="preserve"> </w:t>
                          </w:r>
                          <w:r>
                            <w:rPr>
                              <w:w w:val="115"/>
                            </w:rPr>
                            <w:t>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BCCA" id="Text Box 5" o:spid="_x0000_s1029" type="#_x0000_t202" style="position:absolute;margin-left:493.15pt;margin-top:40.7pt;width:44.8pt;height:16.45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" filled="f" stroked="f">
              <v:textbox inset="0,0,0,0">
                <w:txbxContent>
                  <w:p w14:paraId="34BA85B2" w14:textId="77777777" w:rsidR="00FE4577" w:rsidRDefault="00DC3703">
                    <w:pPr>
                      <w:pStyle w:val="BodyText"/>
                      <w:spacing w:before="28"/>
                      <w:ind w:left="20"/>
                    </w:pPr>
                    <w:r>
                      <w:rPr>
                        <w:w w:val="115"/>
                      </w:rPr>
                      <w:t>Ch.</w:t>
                    </w:r>
                    <w:r>
                      <w:rPr>
                        <w:spacing w:val="-22"/>
                        <w:w w:val="115"/>
                      </w:rPr>
                      <w:t xml:space="preserve"> </w:t>
                    </w:r>
                    <w:r>
                      <w:rPr>
                        <w:w w:val="115"/>
                      </w:rPr>
                      <w:t>631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74707"/>
    <w:multiLevelType w:val="hybridMultilevel"/>
    <w:tmpl w:val="2A045EE2"/>
    <w:lvl w:ilvl="0" w:tplc="68947BE0">
      <w:start w:val="1"/>
      <w:numFmt w:val="upperLetter"/>
      <w:lvlText w:val="(%1)"/>
      <w:lvlJc w:val="left"/>
      <w:pPr>
        <w:ind w:left="100" w:hanging="720"/>
        <w:jc w:val="left"/>
      </w:pPr>
      <w:rPr>
        <w:rFonts w:ascii="Cambria" w:eastAsia="Cambria" w:hAnsi="Cambria" w:cs="Cambria" w:hint="default"/>
        <w:b/>
        <w:bCs/>
        <w:dstrike/>
        <w:spacing w:val="-1"/>
        <w:w w:val="95"/>
        <w:sz w:val="26"/>
        <w:szCs w:val="26"/>
        <w:lang w:val="en-US" w:eastAsia="en-US" w:bidi="ar-SA"/>
      </w:rPr>
    </w:lvl>
    <w:lvl w:ilvl="1" w:tplc="B4361F80">
      <w:start w:val="1"/>
      <w:numFmt w:val="decimal"/>
      <w:lvlText w:val="(%2)"/>
      <w:lvlJc w:val="left"/>
      <w:pPr>
        <w:ind w:left="100" w:hanging="720"/>
        <w:jc w:val="left"/>
      </w:pPr>
      <w:rPr>
        <w:rFonts w:ascii="Cambria" w:eastAsia="Cambria" w:hAnsi="Cambria" w:cs="Cambria" w:hint="default"/>
        <w:b/>
        <w:bCs/>
        <w:dstrike/>
        <w:spacing w:val="-1"/>
        <w:w w:val="95"/>
        <w:sz w:val="26"/>
        <w:szCs w:val="26"/>
        <w:u w:val="single" w:color="000000"/>
        <w:lang w:val="en-US" w:eastAsia="en-US" w:bidi="ar-SA"/>
      </w:rPr>
    </w:lvl>
    <w:lvl w:ilvl="2" w:tplc="D3F4F820">
      <w:numFmt w:val="bullet"/>
      <w:lvlText w:val="•"/>
      <w:lvlJc w:val="left"/>
      <w:pPr>
        <w:ind w:left="2124" w:hanging="720"/>
      </w:pPr>
      <w:rPr>
        <w:rFonts w:hint="default"/>
        <w:lang w:val="en-US" w:eastAsia="en-US" w:bidi="ar-SA"/>
      </w:rPr>
    </w:lvl>
    <w:lvl w:ilvl="3" w:tplc="6850415A">
      <w:numFmt w:val="bullet"/>
      <w:lvlText w:val="•"/>
      <w:lvlJc w:val="left"/>
      <w:pPr>
        <w:ind w:left="3136" w:hanging="720"/>
      </w:pPr>
      <w:rPr>
        <w:rFonts w:hint="default"/>
        <w:lang w:val="en-US" w:eastAsia="en-US" w:bidi="ar-SA"/>
      </w:rPr>
    </w:lvl>
    <w:lvl w:ilvl="4" w:tplc="9C4ECFCA">
      <w:numFmt w:val="bullet"/>
      <w:lvlText w:val="•"/>
      <w:lvlJc w:val="left"/>
      <w:pPr>
        <w:ind w:left="4148" w:hanging="720"/>
      </w:pPr>
      <w:rPr>
        <w:rFonts w:hint="default"/>
        <w:lang w:val="en-US" w:eastAsia="en-US" w:bidi="ar-SA"/>
      </w:rPr>
    </w:lvl>
    <w:lvl w:ilvl="5" w:tplc="1C9C0762">
      <w:numFmt w:val="bullet"/>
      <w:lvlText w:val="•"/>
      <w:lvlJc w:val="left"/>
      <w:pPr>
        <w:ind w:left="5160" w:hanging="720"/>
      </w:pPr>
      <w:rPr>
        <w:rFonts w:hint="default"/>
        <w:lang w:val="en-US" w:eastAsia="en-US" w:bidi="ar-SA"/>
      </w:rPr>
    </w:lvl>
    <w:lvl w:ilvl="6" w:tplc="75A6C26A">
      <w:numFmt w:val="bullet"/>
      <w:lvlText w:val="•"/>
      <w:lvlJc w:val="left"/>
      <w:pPr>
        <w:ind w:left="6172" w:hanging="720"/>
      </w:pPr>
      <w:rPr>
        <w:rFonts w:hint="default"/>
        <w:lang w:val="en-US" w:eastAsia="en-US" w:bidi="ar-SA"/>
      </w:rPr>
    </w:lvl>
    <w:lvl w:ilvl="7" w:tplc="030431BC">
      <w:numFmt w:val="bullet"/>
      <w:lvlText w:val="•"/>
      <w:lvlJc w:val="left"/>
      <w:pPr>
        <w:ind w:left="7184" w:hanging="720"/>
      </w:pPr>
      <w:rPr>
        <w:rFonts w:hint="default"/>
        <w:lang w:val="en-US" w:eastAsia="en-US" w:bidi="ar-SA"/>
      </w:rPr>
    </w:lvl>
    <w:lvl w:ilvl="8" w:tplc="50148878">
      <w:numFmt w:val="bullet"/>
      <w:lvlText w:val="•"/>
      <w:lvlJc w:val="left"/>
      <w:pPr>
        <w:ind w:left="8196" w:hanging="720"/>
      </w:pPr>
      <w:rPr>
        <w:rFonts w:hint="default"/>
        <w:lang w:val="en-US" w:eastAsia="en-US" w:bidi="ar-SA"/>
      </w:rPr>
    </w:lvl>
  </w:abstractNum>
  <w:abstractNum w:abstractNumId="1" w15:restartNumberingAfterBreak="0">
    <w:nsid w:val="08BF3086"/>
    <w:multiLevelType w:val="hybridMultilevel"/>
    <w:tmpl w:val="A0BCBAD2"/>
    <w:lvl w:ilvl="0" w:tplc="81AADA0C">
      <w:start w:val="2"/>
      <w:numFmt w:val="decimal"/>
      <w:lvlText w:val="(%1)"/>
      <w:lvlJc w:val="left"/>
      <w:pPr>
        <w:ind w:left="100" w:hanging="720"/>
        <w:jc w:val="left"/>
      </w:pPr>
      <w:rPr>
        <w:rFonts w:ascii="Cambria" w:eastAsia="Cambria" w:hAnsi="Cambria" w:cs="Cambria" w:hint="default"/>
        <w:b/>
        <w:bCs/>
        <w:i/>
        <w:w w:val="101"/>
        <w:sz w:val="26"/>
        <w:szCs w:val="26"/>
        <w:u w:val="single" w:color="000000"/>
        <w:lang w:val="en-US" w:eastAsia="en-US" w:bidi="ar-SA"/>
      </w:rPr>
    </w:lvl>
    <w:lvl w:ilvl="1" w:tplc="BF5A818E">
      <w:start w:val="1"/>
      <w:numFmt w:val="upperRoman"/>
      <w:lvlText w:val="(%2)"/>
      <w:lvlJc w:val="left"/>
      <w:pPr>
        <w:ind w:left="100" w:hanging="721"/>
        <w:jc w:val="left"/>
      </w:pPr>
      <w:rPr>
        <w:rFonts w:ascii="Cambria" w:eastAsia="Cambria" w:hAnsi="Cambria" w:cs="Cambria" w:hint="default"/>
        <w:b/>
        <w:bCs/>
        <w:i/>
        <w:w w:val="102"/>
        <w:sz w:val="26"/>
        <w:szCs w:val="26"/>
        <w:u w:val="single" w:color="000000"/>
        <w:lang w:val="en-US" w:eastAsia="en-US" w:bidi="ar-SA"/>
      </w:rPr>
    </w:lvl>
    <w:lvl w:ilvl="2" w:tplc="9984E34C">
      <w:start w:val="1"/>
      <w:numFmt w:val="decimal"/>
      <w:lvlText w:val="%3."/>
      <w:lvlJc w:val="left"/>
      <w:pPr>
        <w:ind w:left="3701" w:hanging="720"/>
        <w:jc w:val="right"/>
      </w:pPr>
      <w:rPr>
        <w:rFonts w:ascii="Cambria" w:eastAsia="Cambria" w:hAnsi="Cambria" w:cs="Cambria" w:hint="default"/>
        <w:b/>
        <w:bCs/>
        <w:i/>
        <w:spacing w:val="-1"/>
        <w:w w:val="107"/>
        <w:sz w:val="26"/>
        <w:szCs w:val="26"/>
        <w:u w:val="single" w:color="000000"/>
        <w:lang w:val="en-US" w:eastAsia="en-US" w:bidi="ar-SA"/>
      </w:rPr>
    </w:lvl>
    <w:lvl w:ilvl="3" w:tplc="82206ACC">
      <w:start w:val="1"/>
      <w:numFmt w:val="upperLetter"/>
      <w:lvlText w:val="%4."/>
      <w:lvlJc w:val="left"/>
      <w:pPr>
        <w:ind w:left="3701" w:hanging="720"/>
        <w:jc w:val="right"/>
      </w:pPr>
      <w:rPr>
        <w:rFonts w:ascii="Cambria" w:eastAsia="Cambria" w:hAnsi="Cambria" w:cs="Cambria" w:hint="default"/>
        <w:b/>
        <w:bCs/>
        <w:i/>
        <w:spacing w:val="-1"/>
        <w:w w:val="122"/>
        <w:sz w:val="26"/>
        <w:szCs w:val="26"/>
        <w:u w:val="single" w:color="000000"/>
        <w:lang w:val="en-US" w:eastAsia="en-US" w:bidi="ar-SA"/>
      </w:rPr>
    </w:lvl>
    <w:lvl w:ilvl="4" w:tplc="A2CE61DC">
      <w:numFmt w:val="bullet"/>
      <w:lvlText w:val="•"/>
      <w:lvlJc w:val="left"/>
      <w:pPr>
        <w:ind w:left="5873" w:hanging="720"/>
      </w:pPr>
      <w:rPr>
        <w:rFonts w:hint="default"/>
        <w:lang w:val="en-US" w:eastAsia="en-US" w:bidi="ar-SA"/>
      </w:rPr>
    </w:lvl>
    <w:lvl w:ilvl="5" w:tplc="AD6EFC6E">
      <w:numFmt w:val="bullet"/>
      <w:lvlText w:val="•"/>
      <w:lvlJc w:val="left"/>
      <w:pPr>
        <w:ind w:left="6597" w:hanging="720"/>
      </w:pPr>
      <w:rPr>
        <w:rFonts w:hint="default"/>
        <w:lang w:val="en-US" w:eastAsia="en-US" w:bidi="ar-SA"/>
      </w:rPr>
    </w:lvl>
    <w:lvl w:ilvl="6" w:tplc="AF6443A8">
      <w:numFmt w:val="bullet"/>
      <w:lvlText w:val="•"/>
      <w:lvlJc w:val="left"/>
      <w:pPr>
        <w:ind w:left="7322" w:hanging="720"/>
      </w:pPr>
      <w:rPr>
        <w:rFonts w:hint="default"/>
        <w:lang w:val="en-US" w:eastAsia="en-US" w:bidi="ar-SA"/>
      </w:rPr>
    </w:lvl>
    <w:lvl w:ilvl="7" w:tplc="E8FCC06A">
      <w:numFmt w:val="bullet"/>
      <w:lvlText w:val="•"/>
      <w:lvlJc w:val="left"/>
      <w:pPr>
        <w:ind w:left="8046" w:hanging="720"/>
      </w:pPr>
      <w:rPr>
        <w:rFonts w:hint="default"/>
        <w:lang w:val="en-US" w:eastAsia="en-US" w:bidi="ar-SA"/>
      </w:rPr>
    </w:lvl>
    <w:lvl w:ilvl="8" w:tplc="52C241C8">
      <w:numFmt w:val="bullet"/>
      <w:lvlText w:val="•"/>
      <w:lvlJc w:val="left"/>
      <w:pPr>
        <w:ind w:left="8771" w:hanging="720"/>
      </w:pPr>
      <w:rPr>
        <w:rFonts w:hint="default"/>
        <w:lang w:val="en-US" w:eastAsia="en-US" w:bidi="ar-SA"/>
      </w:rPr>
    </w:lvl>
  </w:abstractNum>
  <w:abstractNum w:abstractNumId="2" w15:restartNumberingAfterBreak="0">
    <w:nsid w:val="0A6D28B2"/>
    <w:multiLevelType w:val="hybridMultilevel"/>
    <w:tmpl w:val="C17EA46A"/>
    <w:lvl w:ilvl="0" w:tplc="FA66D3C8">
      <w:start w:val="1"/>
      <w:numFmt w:val="lowerLetter"/>
      <w:lvlText w:val="(%1)"/>
      <w:lvlJc w:val="left"/>
      <w:pPr>
        <w:ind w:left="1540" w:hanging="720"/>
        <w:jc w:val="left"/>
      </w:pPr>
      <w:rPr>
        <w:rFonts w:ascii="Cambria" w:eastAsia="Cambria" w:hAnsi="Cambria" w:cs="Cambria" w:hint="default"/>
        <w:w w:val="97"/>
        <w:sz w:val="24"/>
        <w:szCs w:val="24"/>
        <w:lang w:val="en-US" w:eastAsia="en-US" w:bidi="ar-SA"/>
      </w:rPr>
    </w:lvl>
    <w:lvl w:ilvl="1" w:tplc="1DCA4F62">
      <w:start w:val="1"/>
      <w:numFmt w:val="lowerRoman"/>
      <w:lvlText w:val="(%2)"/>
      <w:lvlJc w:val="left"/>
      <w:pPr>
        <w:ind w:left="2981" w:hanging="721"/>
        <w:jc w:val="left"/>
      </w:pPr>
      <w:rPr>
        <w:rFonts w:ascii="Cambria" w:eastAsia="Cambria" w:hAnsi="Cambria" w:cs="Cambria" w:hint="default"/>
        <w:w w:val="94"/>
        <w:sz w:val="24"/>
        <w:szCs w:val="24"/>
        <w:lang w:val="en-US" w:eastAsia="en-US" w:bidi="ar-SA"/>
      </w:rPr>
    </w:lvl>
    <w:lvl w:ilvl="2" w:tplc="D2522F82">
      <w:numFmt w:val="bullet"/>
      <w:lvlText w:val="•"/>
      <w:lvlJc w:val="left"/>
      <w:pPr>
        <w:ind w:left="3784" w:hanging="721"/>
      </w:pPr>
      <w:rPr>
        <w:rFonts w:hint="default"/>
        <w:lang w:val="en-US" w:eastAsia="en-US" w:bidi="ar-SA"/>
      </w:rPr>
    </w:lvl>
    <w:lvl w:ilvl="3" w:tplc="E00CEFDA">
      <w:numFmt w:val="bullet"/>
      <w:lvlText w:val="•"/>
      <w:lvlJc w:val="left"/>
      <w:pPr>
        <w:ind w:left="4588" w:hanging="721"/>
      </w:pPr>
      <w:rPr>
        <w:rFonts w:hint="default"/>
        <w:lang w:val="en-US" w:eastAsia="en-US" w:bidi="ar-SA"/>
      </w:rPr>
    </w:lvl>
    <w:lvl w:ilvl="4" w:tplc="2F1A4E34">
      <w:numFmt w:val="bullet"/>
      <w:lvlText w:val="•"/>
      <w:lvlJc w:val="left"/>
      <w:pPr>
        <w:ind w:left="5393" w:hanging="721"/>
      </w:pPr>
      <w:rPr>
        <w:rFonts w:hint="default"/>
        <w:lang w:val="en-US" w:eastAsia="en-US" w:bidi="ar-SA"/>
      </w:rPr>
    </w:lvl>
    <w:lvl w:ilvl="5" w:tplc="7BDC2D9C">
      <w:numFmt w:val="bullet"/>
      <w:lvlText w:val="•"/>
      <w:lvlJc w:val="left"/>
      <w:pPr>
        <w:ind w:left="6197" w:hanging="721"/>
      </w:pPr>
      <w:rPr>
        <w:rFonts w:hint="default"/>
        <w:lang w:val="en-US" w:eastAsia="en-US" w:bidi="ar-SA"/>
      </w:rPr>
    </w:lvl>
    <w:lvl w:ilvl="6" w:tplc="12886990">
      <w:numFmt w:val="bullet"/>
      <w:lvlText w:val="•"/>
      <w:lvlJc w:val="left"/>
      <w:pPr>
        <w:ind w:left="7002" w:hanging="721"/>
      </w:pPr>
      <w:rPr>
        <w:rFonts w:hint="default"/>
        <w:lang w:val="en-US" w:eastAsia="en-US" w:bidi="ar-SA"/>
      </w:rPr>
    </w:lvl>
    <w:lvl w:ilvl="7" w:tplc="0F28D15C">
      <w:numFmt w:val="bullet"/>
      <w:lvlText w:val="•"/>
      <w:lvlJc w:val="left"/>
      <w:pPr>
        <w:ind w:left="7806" w:hanging="721"/>
      </w:pPr>
      <w:rPr>
        <w:rFonts w:hint="default"/>
        <w:lang w:val="en-US" w:eastAsia="en-US" w:bidi="ar-SA"/>
      </w:rPr>
    </w:lvl>
    <w:lvl w:ilvl="8" w:tplc="3F64388A">
      <w:numFmt w:val="bullet"/>
      <w:lvlText w:val="•"/>
      <w:lvlJc w:val="left"/>
      <w:pPr>
        <w:ind w:left="8611" w:hanging="721"/>
      </w:pPr>
      <w:rPr>
        <w:rFonts w:hint="default"/>
        <w:lang w:val="en-US" w:eastAsia="en-US" w:bidi="ar-SA"/>
      </w:rPr>
    </w:lvl>
  </w:abstractNum>
  <w:abstractNum w:abstractNumId="3" w15:restartNumberingAfterBreak="0">
    <w:nsid w:val="256E2F4A"/>
    <w:multiLevelType w:val="hybridMultilevel"/>
    <w:tmpl w:val="DB6C728E"/>
    <w:lvl w:ilvl="0" w:tplc="0CC64596">
      <w:start w:val="2"/>
      <w:numFmt w:val="decimal"/>
      <w:lvlText w:val="(%1)"/>
      <w:lvlJc w:val="left"/>
      <w:pPr>
        <w:ind w:left="100" w:hanging="720"/>
        <w:jc w:val="left"/>
      </w:pPr>
      <w:rPr>
        <w:rFonts w:ascii="Cambria" w:eastAsia="Cambria" w:hAnsi="Cambria" w:cs="Cambria" w:hint="default"/>
        <w:w w:val="92"/>
        <w:sz w:val="24"/>
        <w:szCs w:val="24"/>
        <w:lang w:val="en-US" w:eastAsia="en-US" w:bidi="ar-SA"/>
      </w:rPr>
    </w:lvl>
    <w:lvl w:ilvl="1" w:tplc="194A7372">
      <w:start w:val="1"/>
      <w:numFmt w:val="lowerRoman"/>
      <w:lvlText w:val="(%2)"/>
      <w:lvlJc w:val="left"/>
      <w:pPr>
        <w:ind w:left="100" w:hanging="721"/>
        <w:jc w:val="left"/>
      </w:pPr>
      <w:rPr>
        <w:rFonts w:ascii="Cambria" w:eastAsia="Cambria" w:hAnsi="Cambria" w:cs="Cambria" w:hint="default"/>
        <w:w w:val="94"/>
        <w:sz w:val="24"/>
        <w:szCs w:val="24"/>
        <w:lang w:val="en-US" w:eastAsia="en-US" w:bidi="ar-SA"/>
      </w:rPr>
    </w:lvl>
    <w:lvl w:ilvl="2" w:tplc="461C3474">
      <w:numFmt w:val="bullet"/>
      <w:lvlText w:val="•"/>
      <w:lvlJc w:val="left"/>
      <w:pPr>
        <w:ind w:left="2124" w:hanging="721"/>
      </w:pPr>
      <w:rPr>
        <w:rFonts w:hint="default"/>
        <w:lang w:val="en-US" w:eastAsia="en-US" w:bidi="ar-SA"/>
      </w:rPr>
    </w:lvl>
    <w:lvl w:ilvl="3" w:tplc="A4387878">
      <w:numFmt w:val="bullet"/>
      <w:lvlText w:val="•"/>
      <w:lvlJc w:val="left"/>
      <w:pPr>
        <w:ind w:left="3136" w:hanging="721"/>
      </w:pPr>
      <w:rPr>
        <w:rFonts w:hint="default"/>
        <w:lang w:val="en-US" w:eastAsia="en-US" w:bidi="ar-SA"/>
      </w:rPr>
    </w:lvl>
    <w:lvl w:ilvl="4" w:tplc="2BDCF160">
      <w:numFmt w:val="bullet"/>
      <w:lvlText w:val="•"/>
      <w:lvlJc w:val="left"/>
      <w:pPr>
        <w:ind w:left="4148" w:hanging="721"/>
      </w:pPr>
      <w:rPr>
        <w:rFonts w:hint="default"/>
        <w:lang w:val="en-US" w:eastAsia="en-US" w:bidi="ar-SA"/>
      </w:rPr>
    </w:lvl>
    <w:lvl w:ilvl="5" w:tplc="A59E3904">
      <w:numFmt w:val="bullet"/>
      <w:lvlText w:val="•"/>
      <w:lvlJc w:val="left"/>
      <w:pPr>
        <w:ind w:left="5160" w:hanging="721"/>
      </w:pPr>
      <w:rPr>
        <w:rFonts w:hint="default"/>
        <w:lang w:val="en-US" w:eastAsia="en-US" w:bidi="ar-SA"/>
      </w:rPr>
    </w:lvl>
    <w:lvl w:ilvl="6" w:tplc="C13211EE">
      <w:numFmt w:val="bullet"/>
      <w:lvlText w:val="•"/>
      <w:lvlJc w:val="left"/>
      <w:pPr>
        <w:ind w:left="6172" w:hanging="721"/>
      </w:pPr>
      <w:rPr>
        <w:rFonts w:hint="default"/>
        <w:lang w:val="en-US" w:eastAsia="en-US" w:bidi="ar-SA"/>
      </w:rPr>
    </w:lvl>
    <w:lvl w:ilvl="7" w:tplc="4F586B24">
      <w:numFmt w:val="bullet"/>
      <w:lvlText w:val="•"/>
      <w:lvlJc w:val="left"/>
      <w:pPr>
        <w:ind w:left="7184" w:hanging="721"/>
      </w:pPr>
      <w:rPr>
        <w:rFonts w:hint="default"/>
        <w:lang w:val="en-US" w:eastAsia="en-US" w:bidi="ar-SA"/>
      </w:rPr>
    </w:lvl>
    <w:lvl w:ilvl="8" w:tplc="A162A7C0">
      <w:numFmt w:val="bullet"/>
      <w:lvlText w:val="•"/>
      <w:lvlJc w:val="left"/>
      <w:pPr>
        <w:ind w:left="8196" w:hanging="721"/>
      </w:pPr>
      <w:rPr>
        <w:rFonts w:hint="default"/>
        <w:lang w:val="en-US" w:eastAsia="en-US" w:bidi="ar-SA"/>
      </w:rPr>
    </w:lvl>
  </w:abstractNum>
  <w:abstractNum w:abstractNumId="4" w15:restartNumberingAfterBreak="0">
    <w:nsid w:val="38C93A6A"/>
    <w:multiLevelType w:val="hybridMultilevel"/>
    <w:tmpl w:val="6C7074FE"/>
    <w:lvl w:ilvl="0" w:tplc="A4200106">
      <w:start w:val="1"/>
      <w:numFmt w:val="upperRoman"/>
      <w:lvlText w:val="(%1)"/>
      <w:lvlJc w:val="left"/>
      <w:pPr>
        <w:ind w:left="100" w:hanging="721"/>
        <w:jc w:val="left"/>
      </w:pPr>
      <w:rPr>
        <w:rFonts w:ascii="Cambria" w:eastAsia="Cambria" w:hAnsi="Cambria" w:cs="Cambria" w:hint="default"/>
        <w:b/>
        <w:bCs/>
        <w:i/>
        <w:w w:val="102"/>
        <w:sz w:val="26"/>
        <w:szCs w:val="26"/>
        <w:u w:val="single" w:color="000000"/>
        <w:lang w:val="en-US" w:eastAsia="en-US" w:bidi="ar-SA"/>
      </w:rPr>
    </w:lvl>
    <w:lvl w:ilvl="1" w:tplc="7A907D68">
      <w:numFmt w:val="bullet"/>
      <w:lvlText w:val="•"/>
      <w:lvlJc w:val="left"/>
      <w:pPr>
        <w:ind w:left="1112" w:hanging="721"/>
      </w:pPr>
      <w:rPr>
        <w:rFonts w:hint="default"/>
        <w:lang w:val="en-US" w:eastAsia="en-US" w:bidi="ar-SA"/>
      </w:rPr>
    </w:lvl>
    <w:lvl w:ilvl="2" w:tplc="5AAE3AA4">
      <w:numFmt w:val="bullet"/>
      <w:lvlText w:val="•"/>
      <w:lvlJc w:val="left"/>
      <w:pPr>
        <w:ind w:left="2124" w:hanging="721"/>
      </w:pPr>
      <w:rPr>
        <w:rFonts w:hint="default"/>
        <w:lang w:val="en-US" w:eastAsia="en-US" w:bidi="ar-SA"/>
      </w:rPr>
    </w:lvl>
    <w:lvl w:ilvl="3" w:tplc="07A20E2C">
      <w:numFmt w:val="bullet"/>
      <w:lvlText w:val="•"/>
      <w:lvlJc w:val="left"/>
      <w:pPr>
        <w:ind w:left="3136" w:hanging="721"/>
      </w:pPr>
      <w:rPr>
        <w:rFonts w:hint="default"/>
        <w:lang w:val="en-US" w:eastAsia="en-US" w:bidi="ar-SA"/>
      </w:rPr>
    </w:lvl>
    <w:lvl w:ilvl="4" w:tplc="0C3A8B7A">
      <w:numFmt w:val="bullet"/>
      <w:lvlText w:val="•"/>
      <w:lvlJc w:val="left"/>
      <w:pPr>
        <w:ind w:left="4148" w:hanging="721"/>
      </w:pPr>
      <w:rPr>
        <w:rFonts w:hint="default"/>
        <w:lang w:val="en-US" w:eastAsia="en-US" w:bidi="ar-SA"/>
      </w:rPr>
    </w:lvl>
    <w:lvl w:ilvl="5" w:tplc="4FB07346">
      <w:numFmt w:val="bullet"/>
      <w:lvlText w:val="•"/>
      <w:lvlJc w:val="left"/>
      <w:pPr>
        <w:ind w:left="5160" w:hanging="721"/>
      </w:pPr>
      <w:rPr>
        <w:rFonts w:hint="default"/>
        <w:lang w:val="en-US" w:eastAsia="en-US" w:bidi="ar-SA"/>
      </w:rPr>
    </w:lvl>
    <w:lvl w:ilvl="6" w:tplc="C20827F4">
      <w:numFmt w:val="bullet"/>
      <w:lvlText w:val="•"/>
      <w:lvlJc w:val="left"/>
      <w:pPr>
        <w:ind w:left="6172" w:hanging="721"/>
      </w:pPr>
      <w:rPr>
        <w:rFonts w:hint="default"/>
        <w:lang w:val="en-US" w:eastAsia="en-US" w:bidi="ar-SA"/>
      </w:rPr>
    </w:lvl>
    <w:lvl w:ilvl="7" w:tplc="1850FB62">
      <w:numFmt w:val="bullet"/>
      <w:lvlText w:val="•"/>
      <w:lvlJc w:val="left"/>
      <w:pPr>
        <w:ind w:left="7184" w:hanging="721"/>
      </w:pPr>
      <w:rPr>
        <w:rFonts w:hint="default"/>
        <w:lang w:val="en-US" w:eastAsia="en-US" w:bidi="ar-SA"/>
      </w:rPr>
    </w:lvl>
    <w:lvl w:ilvl="8" w:tplc="8878E3E6">
      <w:numFmt w:val="bullet"/>
      <w:lvlText w:val="•"/>
      <w:lvlJc w:val="left"/>
      <w:pPr>
        <w:ind w:left="8196" w:hanging="721"/>
      </w:pPr>
      <w:rPr>
        <w:rFonts w:hint="default"/>
        <w:lang w:val="en-US" w:eastAsia="en-US" w:bidi="ar-SA"/>
      </w:rPr>
    </w:lvl>
  </w:abstractNum>
  <w:abstractNum w:abstractNumId="5" w15:restartNumberingAfterBreak="0">
    <w:nsid w:val="40082622"/>
    <w:multiLevelType w:val="hybridMultilevel"/>
    <w:tmpl w:val="37203FEA"/>
    <w:lvl w:ilvl="0" w:tplc="6C241F80">
      <w:start w:val="1"/>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C440789E">
      <w:numFmt w:val="bullet"/>
      <w:lvlText w:val="•"/>
      <w:lvlJc w:val="left"/>
      <w:pPr>
        <w:ind w:left="3056" w:hanging="720"/>
      </w:pPr>
      <w:rPr>
        <w:rFonts w:hint="default"/>
        <w:lang w:val="en-US" w:eastAsia="en-US" w:bidi="ar-SA"/>
      </w:rPr>
    </w:lvl>
    <w:lvl w:ilvl="2" w:tplc="C4C4064E">
      <w:numFmt w:val="bullet"/>
      <w:lvlText w:val="•"/>
      <w:lvlJc w:val="left"/>
      <w:pPr>
        <w:ind w:left="3852" w:hanging="720"/>
      </w:pPr>
      <w:rPr>
        <w:rFonts w:hint="default"/>
        <w:lang w:val="en-US" w:eastAsia="en-US" w:bidi="ar-SA"/>
      </w:rPr>
    </w:lvl>
    <w:lvl w:ilvl="3" w:tplc="56243458">
      <w:numFmt w:val="bullet"/>
      <w:lvlText w:val="•"/>
      <w:lvlJc w:val="left"/>
      <w:pPr>
        <w:ind w:left="4648" w:hanging="720"/>
      </w:pPr>
      <w:rPr>
        <w:rFonts w:hint="default"/>
        <w:lang w:val="en-US" w:eastAsia="en-US" w:bidi="ar-SA"/>
      </w:rPr>
    </w:lvl>
    <w:lvl w:ilvl="4" w:tplc="7F1CEACA">
      <w:numFmt w:val="bullet"/>
      <w:lvlText w:val="•"/>
      <w:lvlJc w:val="left"/>
      <w:pPr>
        <w:ind w:left="5444" w:hanging="720"/>
      </w:pPr>
      <w:rPr>
        <w:rFonts w:hint="default"/>
        <w:lang w:val="en-US" w:eastAsia="en-US" w:bidi="ar-SA"/>
      </w:rPr>
    </w:lvl>
    <w:lvl w:ilvl="5" w:tplc="081A3B3A">
      <w:numFmt w:val="bullet"/>
      <w:lvlText w:val="•"/>
      <w:lvlJc w:val="left"/>
      <w:pPr>
        <w:ind w:left="6240" w:hanging="720"/>
      </w:pPr>
      <w:rPr>
        <w:rFonts w:hint="default"/>
        <w:lang w:val="en-US" w:eastAsia="en-US" w:bidi="ar-SA"/>
      </w:rPr>
    </w:lvl>
    <w:lvl w:ilvl="6" w:tplc="9B3E13F0">
      <w:numFmt w:val="bullet"/>
      <w:lvlText w:val="•"/>
      <w:lvlJc w:val="left"/>
      <w:pPr>
        <w:ind w:left="7036" w:hanging="720"/>
      </w:pPr>
      <w:rPr>
        <w:rFonts w:hint="default"/>
        <w:lang w:val="en-US" w:eastAsia="en-US" w:bidi="ar-SA"/>
      </w:rPr>
    </w:lvl>
    <w:lvl w:ilvl="7" w:tplc="21D44164">
      <w:numFmt w:val="bullet"/>
      <w:lvlText w:val="•"/>
      <w:lvlJc w:val="left"/>
      <w:pPr>
        <w:ind w:left="7832" w:hanging="720"/>
      </w:pPr>
      <w:rPr>
        <w:rFonts w:hint="default"/>
        <w:lang w:val="en-US" w:eastAsia="en-US" w:bidi="ar-SA"/>
      </w:rPr>
    </w:lvl>
    <w:lvl w:ilvl="8" w:tplc="2AB020E8">
      <w:numFmt w:val="bullet"/>
      <w:lvlText w:val="•"/>
      <w:lvlJc w:val="left"/>
      <w:pPr>
        <w:ind w:left="8628" w:hanging="720"/>
      </w:pPr>
      <w:rPr>
        <w:rFonts w:hint="default"/>
        <w:lang w:val="en-US" w:eastAsia="en-US" w:bidi="ar-SA"/>
      </w:rPr>
    </w:lvl>
  </w:abstractNum>
  <w:abstractNum w:abstractNumId="6" w15:restartNumberingAfterBreak="0">
    <w:nsid w:val="47D87C32"/>
    <w:multiLevelType w:val="hybridMultilevel"/>
    <w:tmpl w:val="B1C43C98"/>
    <w:lvl w:ilvl="0" w:tplc="13866104">
      <w:start w:val="1"/>
      <w:numFmt w:val="upperLetter"/>
      <w:lvlText w:val="(%1)"/>
      <w:lvlJc w:val="left"/>
      <w:pPr>
        <w:ind w:left="1540" w:hanging="720"/>
        <w:jc w:val="left"/>
      </w:pPr>
      <w:rPr>
        <w:rFonts w:ascii="Cambria" w:eastAsia="Cambria" w:hAnsi="Cambria" w:cs="Cambria" w:hint="default"/>
        <w:b/>
        <w:bCs/>
        <w:i/>
        <w:spacing w:val="-1"/>
        <w:w w:val="102"/>
        <w:sz w:val="26"/>
        <w:szCs w:val="26"/>
        <w:u w:val="single" w:color="000000"/>
        <w:lang w:val="en-US" w:eastAsia="en-US" w:bidi="ar-SA"/>
      </w:rPr>
    </w:lvl>
    <w:lvl w:ilvl="1" w:tplc="40160238">
      <w:start w:val="1"/>
      <w:numFmt w:val="decimal"/>
      <w:lvlText w:val="(%2)"/>
      <w:lvlJc w:val="left"/>
      <w:pPr>
        <w:ind w:left="2260" w:hanging="720"/>
        <w:jc w:val="left"/>
      </w:pPr>
      <w:rPr>
        <w:rFonts w:hint="default"/>
        <w:b/>
        <w:bCs/>
        <w:i/>
        <w:w w:val="101"/>
        <w:u w:val="single" w:color="000000"/>
        <w:lang w:val="en-US" w:eastAsia="en-US" w:bidi="ar-SA"/>
      </w:rPr>
    </w:lvl>
    <w:lvl w:ilvl="2" w:tplc="97F86B16">
      <w:start w:val="1"/>
      <w:numFmt w:val="lowerRoman"/>
      <w:lvlText w:val="(%3)"/>
      <w:lvlJc w:val="left"/>
      <w:pPr>
        <w:ind w:left="100" w:hanging="720"/>
        <w:jc w:val="right"/>
      </w:pPr>
      <w:rPr>
        <w:rFonts w:ascii="Cambria" w:eastAsia="Cambria" w:hAnsi="Cambria" w:cs="Cambria" w:hint="default"/>
        <w:w w:val="94"/>
        <w:sz w:val="24"/>
        <w:szCs w:val="24"/>
        <w:lang w:val="en-US" w:eastAsia="en-US" w:bidi="ar-SA"/>
      </w:rPr>
    </w:lvl>
    <w:lvl w:ilvl="3" w:tplc="A4D4DE54">
      <w:numFmt w:val="bullet"/>
      <w:lvlText w:val="•"/>
      <w:lvlJc w:val="left"/>
      <w:pPr>
        <w:ind w:left="3255" w:hanging="720"/>
      </w:pPr>
      <w:rPr>
        <w:rFonts w:hint="default"/>
        <w:lang w:val="en-US" w:eastAsia="en-US" w:bidi="ar-SA"/>
      </w:rPr>
    </w:lvl>
    <w:lvl w:ilvl="4" w:tplc="CECAA1DE">
      <w:numFmt w:val="bullet"/>
      <w:lvlText w:val="•"/>
      <w:lvlJc w:val="left"/>
      <w:pPr>
        <w:ind w:left="4250" w:hanging="720"/>
      </w:pPr>
      <w:rPr>
        <w:rFonts w:hint="default"/>
        <w:lang w:val="en-US" w:eastAsia="en-US" w:bidi="ar-SA"/>
      </w:rPr>
    </w:lvl>
    <w:lvl w:ilvl="5" w:tplc="456497D8">
      <w:numFmt w:val="bullet"/>
      <w:lvlText w:val="•"/>
      <w:lvlJc w:val="left"/>
      <w:pPr>
        <w:ind w:left="5245" w:hanging="720"/>
      </w:pPr>
      <w:rPr>
        <w:rFonts w:hint="default"/>
        <w:lang w:val="en-US" w:eastAsia="en-US" w:bidi="ar-SA"/>
      </w:rPr>
    </w:lvl>
    <w:lvl w:ilvl="6" w:tplc="DAC43FE6">
      <w:numFmt w:val="bullet"/>
      <w:lvlText w:val="•"/>
      <w:lvlJc w:val="left"/>
      <w:pPr>
        <w:ind w:left="6240" w:hanging="720"/>
      </w:pPr>
      <w:rPr>
        <w:rFonts w:hint="default"/>
        <w:lang w:val="en-US" w:eastAsia="en-US" w:bidi="ar-SA"/>
      </w:rPr>
    </w:lvl>
    <w:lvl w:ilvl="7" w:tplc="D52ED0CE">
      <w:numFmt w:val="bullet"/>
      <w:lvlText w:val="•"/>
      <w:lvlJc w:val="left"/>
      <w:pPr>
        <w:ind w:left="7235" w:hanging="720"/>
      </w:pPr>
      <w:rPr>
        <w:rFonts w:hint="default"/>
        <w:lang w:val="en-US" w:eastAsia="en-US" w:bidi="ar-SA"/>
      </w:rPr>
    </w:lvl>
    <w:lvl w:ilvl="8" w:tplc="F15612FC">
      <w:numFmt w:val="bullet"/>
      <w:lvlText w:val="•"/>
      <w:lvlJc w:val="left"/>
      <w:pPr>
        <w:ind w:left="8230" w:hanging="720"/>
      </w:pPr>
      <w:rPr>
        <w:rFonts w:hint="default"/>
        <w:lang w:val="en-US" w:eastAsia="en-US" w:bidi="ar-SA"/>
      </w:rPr>
    </w:lvl>
  </w:abstractNum>
  <w:abstractNum w:abstractNumId="7" w15:restartNumberingAfterBreak="0">
    <w:nsid w:val="51934C60"/>
    <w:multiLevelType w:val="hybridMultilevel"/>
    <w:tmpl w:val="8CBEE0AC"/>
    <w:lvl w:ilvl="0" w:tplc="D48A3FBE">
      <w:start w:val="1"/>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C8C82438">
      <w:start w:val="1"/>
      <w:numFmt w:val="lowerRoman"/>
      <w:lvlText w:val="(%2)"/>
      <w:lvlJc w:val="left"/>
      <w:pPr>
        <w:ind w:left="2981" w:hanging="721"/>
        <w:jc w:val="left"/>
      </w:pPr>
      <w:rPr>
        <w:rFonts w:ascii="Cambria" w:eastAsia="Cambria" w:hAnsi="Cambria" w:cs="Cambria" w:hint="default"/>
        <w:w w:val="94"/>
        <w:sz w:val="24"/>
        <w:szCs w:val="24"/>
        <w:lang w:val="en-US" w:eastAsia="en-US" w:bidi="ar-SA"/>
      </w:rPr>
    </w:lvl>
    <w:lvl w:ilvl="2" w:tplc="F5F2C88E">
      <w:numFmt w:val="bullet"/>
      <w:lvlText w:val="•"/>
      <w:lvlJc w:val="left"/>
      <w:pPr>
        <w:ind w:left="3784" w:hanging="721"/>
      </w:pPr>
      <w:rPr>
        <w:rFonts w:hint="default"/>
        <w:lang w:val="en-US" w:eastAsia="en-US" w:bidi="ar-SA"/>
      </w:rPr>
    </w:lvl>
    <w:lvl w:ilvl="3" w:tplc="93BAAD52">
      <w:numFmt w:val="bullet"/>
      <w:lvlText w:val="•"/>
      <w:lvlJc w:val="left"/>
      <w:pPr>
        <w:ind w:left="4588" w:hanging="721"/>
      </w:pPr>
      <w:rPr>
        <w:rFonts w:hint="default"/>
        <w:lang w:val="en-US" w:eastAsia="en-US" w:bidi="ar-SA"/>
      </w:rPr>
    </w:lvl>
    <w:lvl w:ilvl="4" w:tplc="C252741E">
      <w:numFmt w:val="bullet"/>
      <w:lvlText w:val="•"/>
      <w:lvlJc w:val="left"/>
      <w:pPr>
        <w:ind w:left="5393" w:hanging="721"/>
      </w:pPr>
      <w:rPr>
        <w:rFonts w:hint="default"/>
        <w:lang w:val="en-US" w:eastAsia="en-US" w:bidi="ar-SA"/>
      </w:rPr>
    </w:lvl>
    <w:lvl w:ilvl="5" w:tplc="16DEBDBE">
      <w:numFmt w:val="bullet"/>
      <w:lvlText w:val="•"/>
      <w:lvlJc w:val="left"/>
      <w:pPr>
        <w:ind w:left="6197" w:hanging="721"/>
      </w:pPr>
      <w:rPr>
        <w:rFonts w:hint="default"/>
        <w:lang w:val="en-US" w:eastAsia="en-US" w:bidi="ar-SA"/>
      </w:rPr>
    </w:lvl>
    <w:lvl w:ilvl="6" w:tplc="9D765A66">
      <w:numFmt w:val="bullet"/>
      <w:lvlText w:val="•"/>
      <w:lvlJc w:val="left"/>
      <w:pPr>
        <w:ind w:left="7002" w:hanging="721"/>
      </w:pPr>
      <w:rPr>
        <w:rFonts w:hint="default"/>
        <w:lang w:val="en-US" w:eastAsia="en-US" w:bidi="ar-SA"/>
      </w:rPr>
    </w:lvl>
    <w:lvl w:ilvl="7" w:tplc="68061744">
      <w:numFmt w:val="bullet"/>
      <w:lvlText w:val="•"/>
      <w:lvlJc w:val="left"/>
      <w:pPr>
        <w:ind w:left="7806" w:hanging="721"/>
      </w:pPr>
      <w:rPr>
        <w:rFonts w:hint="default"/>
        <w:lang w:val="en-US" w:eastAsia="en-US" w:bidi="ar-SA"/>
      </w:rPr>
    </w:lvl>
    <w:lvl w:ilvl="8" w:tplc="D8E0A8D4">
      <w:numFmt w:val="bullet"/>
      <w:lvlText w:val="•"/>
      <w:lvlJc w:val="left"/>
      <w:pPr>
        <w:ind w:left="8611" w:hanging="721"/>
      </w:pPr>
      <w:rPr>
        <w:rFonts w:hint="default"/>
        <w:lang w:val="en-US" w:eastAsia="en-US" w:bidi="ar-SA"/>
      </w:rPr>
    </w:lvl>
  </w:abstractNum>
  <w:abstractNum w:abstractNumId="8" w15:restartNumberingAfterBreak="0">
    <w:nsid w:val="69DB4035"/>
    <w:multiLevelType w:val="hybridMultilevel"/>
    <w:tmpl w:val="E83602F6"/>
    <w:lvl w:ilvl="0" w:tplc="FC922666">
      <w:start w:val="2"/>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90FE0E04">
      <w:start w:val="1"/>
      <w:numFmt w:val="lowerRoman"/>
      <w:lvlText w:val="(%2)"/>
      <w:lvlJc w:val="left"/>
      <w:pPr>
        <w:ind w:left="100" w:hanging="721"/>
        <w:jc w:val="left"/>
      </w:pPr>
      <w:rPr>
        <w:rFonts w:ascii="Cambria" w:eastAsia="Cambria" w:hAnsi="Cambria" w:cs="Cambria" w:hint="default"/>
        <w:w w:val="94"/>
        <w:sz w:val="24"/>
        <w:szCs w:val="24"/>
        <w:lang w:val="en-US" w:eastAsia="en-US" w:bidi="ar-SA"/>
      </w:rPr>
    </w:lvl>
    <w:lvl w:ilvl="2" w:tplc="2714900C">
      <w:numFmt w:val="bullet"/>
      <w:lvlText w:val="•"/>
      <w:lvlJc w:val="left"/>
      <w:pPr>
        <w:ind w:left="3144" w:hanging="721"/>
      </w:pPr>
      <w:rPr>
        <w:rFonts w:hint="default"/>
        <w:lang w:val="en-US" w:eastAsia="en-US" w:bidi="ar-SA"/>
      </w:rPr>
    </w:lvl>
    <w:lvl w:ilvl="3" w:tplc="A830C0D8">
      <w:numFmt w:val="bullet"/>
      <w:lvlText w:val="•"/>
      <w:lvlJc w:val="left"/>
      <w:pPr>
        <w:ind w:left="4028" w:hanging="721"/>
      </w:pPr>
      <w:rPr>
        <w:rFonts w:hint="default"/>
        <w:lang w:val="en-US" w:eastAsia="en-US" w:bidi="ar-SA"/>
      </w:rPr>
    </w:lvl>
    <w:lvl w:ilvl="4" w:tplc="D6004BC8">
      <w:numFmt w:val="bullet"/>
      <w:lvlText w:val="•"/>
      <w:lvlJc w:val="left"/>
      <w:pPr>
        <w:ind w:left="4913" w:hanging="721"/>
      </w:pPr>
      <w:rPr>
        <w:rFonts w:hint="default"/>
        <w:lang w:val="en-US" w:eastAsia="en-US" w:bidi="ar-SA"/>
      </w:rPr>
    </w:lvl>
    <w:lvl w:ilvl="5" w:tplc="C04CCF8E">
      <w:numFmt w:val="bullet"/>
      <w:lvlText w:val="•"/>
      <w:lvlJc w:val="left"/>
      <w:pPr>
        <w:ind w:left="5797" w:hanging="721"/>
      </w:pPr>
      <w:rPr>
        <w:rFonts w:hint="default"/>
        <w:lang w:val="en-US" w:eastAsia="en-US" w:bidi="ar-SA"/>
      </w:rPr>
    </w:lvl>
    <w:lvl w:ilvl="6" w:tplc="160E76EE">
      <w:numFmt w:val="bullet"/>
      <w:lvlText w:val="•"/>
      <w:lvlJc w:val="left"/>
      <w:pPr>
        <w:ind w:left="6682" w:hanging="721"/>
      </w:pPr>
      <w:rPr>
        <w:rFonts w:hint="default"/>
        <w:lang w:val="en-US" w:eastAsia="en-US" w:bidi="ar-SA"/>
      </w:rPr>
    </w:lvl>
    <w:lvl w:ilvl="7" w:tplc="159A143C">
      <w:numFmt w:val="bullet"/>
      <w:lvlText w:val="•"/>
      <w:lvlJc w:val="left"/>
      <w:pPr>
        <w:ind w:left="7566" w:hanging="721"/>
      </w:pPr>
      <w:rPr>
        <w:rFonts w:hint="default"/>
        <w:lang w:val="en-US" w:eastAsia="en-US" w:bidi="ar-SA"/>
      </w:rPr>
    </w:lvl>
    <w:lvl w:ilvl="8" w:tplc="94784DC0">
      <w:numFmt w:val="bullet"/>
      <w:lvlText w:val="•"/>
      <w:lvlJc w:val="left"/>
      <w:pPr>
        <w:ind w:left="8451" w:hanging="721"/>
      </w:pPr>
      <w:rPr>
        <w:rFonts w:hint="default"/>
        <w:lang w:val="en-US" w:eastAsia="en-US" w:bidi="ar-SA"/>
      </w:rPr>
    </w:lvl>
  </w:abstractNum>
  <w:abstractNum w:abstractNumId="9" w15:restartNumberingAfterBreak="0">
    <w:nsid w:val="7A4B5C6D"/>
    <w:multiLevelType w:val="hybridMultilevel"/>
    <w:tmpl w:val="F7D6802A"/>
    <w:lvl w:ilvl="0" w:tplc="5D829EBC">
      <w:start w:val="1"/>
      <w:numFmt w:val="upperRoman"/>
      <w:lvlText w:val="(%1)"/>
      <w:lvlJc w:val="left"/>
      <w:pPr>
        <w:ind w:left="100" w:hanging="721"/>
        <w:jc w:val="left"/>
      </w:pPr>
      <w:rPr>
        <w:rFonts w:ascii="Cambria" w:eastAsia="Cambria" w:hAnsi="Cambria" w:cs="Cambria" w:hint="default"/>
        <w:b/>
        <w:bCs/>
        <w:i/>
        <w:w w:val="102"/>
        <w:sz w:val="26"/>
        <w:szCs w:val="26"/>
        <w:u w:val="single" w:color="000000"/>
        <w:lang w:val="en-US" w:eastAsia="en-US" w:bidi="ar-SA"/>
      </w:rPr>
    </w:lvl>
    <w:lvl w:ilvl="1" w:tplc="22DA66A0">
      <w:numFmt w:val="bullet"/>
      <w:lvlText w:val="•"/>
      <w:lvlJc w:val="left"/>
      <w:pPr>
        <w:ind w:left="1112" w:hanging="721"/>
      </w:pPr>
      <w:rPr>
        <w:rFonts w:hint="default"/>
        <w:lang w:val="en-US" w:eastAsia="en-US" w:bidi="ar-SA"/>
      </w:rPr>
    </w:lvl>
    <w:lvl w:ilvl="2" w:tplc="A30EC75C">
      <w:numFmt w:val="bullet"/>
      <w:lvlText w:val="•"/>
      <w:lvlJc w:val="left"/>
      <w:pPr>
        <w:ind w:left="2124" w:hanging="721"/>
      </w:pPr>
      <w:rPr>
        <w:rFonts w:hint="default"/>
        <w:lang w:val="en-US" w:eastAsia="en-US" w:bidi="ar-SA"/>
      </w:rPr>
    </w:lvl>
    <w:lvl w:ilvl="3" w:tplc="B9D83B28">
      <w:numFmt w:val="bullet"/>
      <w:lvlText w:val="•"/>
      <w:lvlJc w:val="left"/>
      <w:pPr>
        <w:ind w:left="3136" w:hanging="721"/>
      </w:pPr>
      <w:rPr>
        <w:rFonts w:hint="default"/>
        <w:lang w:val="en-US" w:eastAsia="en-US" w:bidi="ar-SA"/>
      </w:rPr>
    </w:lvl>
    <w:lvl w:ilvl="4" w:tplc="F80A5B20">
      <w:numFmt w:val="bullet"/>
      <w:lvlText w:val="•"/>
      <w:lvlJc w:val="left"/>
      <w:pPr>
        <w:ind w:left="4148" w:hanging="721"/>
      </w:pPr>
      <w:rPr>
        <w:rFonts w:hint="default"/>
        <w:lang w:val="en-US" w:eastAsia="en-US" w:bidi="ar-SA"/>
      </w:rPr>
    </w:lvl>
    <w:lvl w:ilvl="5" w:tplc="72D4890A">
      <w:numFmt w:val="bullet"/>
      <w:lvlText w:val="•"/>
      <w:lvlJc w:val="left"/>
      <w:pPr>
        <w:ind w:left="5160" w:hanging="721"/>
      </w:pPr>
      <w:rPr>
        <w:rFonts w:hint="default"/>
        <w:lang w:val="en-US" w:eastAsia="en-US" w:bidi="ar-SA"/>
      </w:rPr>
    </w:lvl>
    <w:lvl w:ilvl="6" w:tplc="EC6218FA">
      <w:numFmt w:val="bullet"/>
      <w:lvlText w:val="•"/>
      <w:lvlJc w:val="left"/>
      <w:pPr>
        <w:ind w:left="6172" w:hanging="721"/>
      </w:pPr>
      <w:rPr>
        <w:rFonts w:hint="default"/>
        <w:lang w:val="en-US" w:eastAsia="en-US" w:bidi="ar-SA"/>
      </w:rPr>
    </w:lvl>
    <w:lvl w:ilvl="7" w:tplc="94EEFBCE">
      <w:numFmt w:val="bullet"/>
      <w:lvlText w:val="•"/>
      <w:lvlJc w:val="left"/>
      <w:pPr>
        <w:ind w:left="7184" w:hanging="721"/>
      </w:pPr>
      <w:rPr>
        <w:rFonts w:hint="default"/>
        <w:lang w:val="en-US" w:eastAsia="en-US" w:bidi="ar-SA"/>
      </w:rPr>
    </w:lvl>
    <w:lvl w:ilvl="8" w:tplc="D66203E2">
      <w:numFmt w:val="bullet"/>
      <w:lvlText w:val="•"/>
      <w:lvlJc w:val="left"/>
      <w:pPr>
        <w:ind w:left="8196" w:hanging="721"/>
      </w:pPr>
      <w:rPr>
        <w:rFonts w:hint="default"/>
        <w:lang w:val="en-US" w:eastAsia="en-US" w:bidi="ar-SA"/>
      </w:rPr>
    </w:lvl>
  </w:abstractNum>
  <w:abstractNum w:abstractNumId="10" w15:restartNumberingAfterBreak="0">
    <w:nsid w:val="7B29181F"/>
    <w:multiLevelType w:val="hybridMultilevel"/>
    <w:tmpl w:val="46802FC8"/>
    <w:lvl w:ilvl="0" w:tplc="98267428">
      <w:start w:val="1"/>
      <w:numFmt w:val="lowerLetter"/>
      <w:lvlText w:val="(%1)"/>
      <w:lvlJc w:val="left"/>
      <w:pPr>
        <w:ind w:left="100" w:hanging="720"/>
        <w:jc w:val="left"/>
      </w:pPr>
      <w:rPr>
        <w:rFonts w:ascii="Cambria" w:eastAsia="Cambria" w:hAnsi="Cambria" w:cs="Cambria" w:hint="default"/>
        <w:w w:val="97"/>
        <w:sz w:val="24"/>
        <w:szCs w:val="24"/>
        <w:lang w:val="en-US" w:eastAsia="en-US" w:bidi="ar-SA"/>
      </w:rPr>
    </w:lvl>
    <w:lvl w:ilvl="1" w:tplc="B1B890B6">
      <w:start w:val="1"/>
      <w:numFmt w:val="decimal"/>
      <w:lvlText w:val="(%2)"/>
      <w:lvlJc w:val="left"/>
      <w:pPr>
        <w:ind w:left="100" w:hanging="720"/>
        <w:jc w:val="left"/>
      </w:pPr>
      <w:rPr>
        <w:rFonts w:ascii="Cambria" w:eastAsia="Cambria" w:hAnsi="Cambria" w:cs="Cambria" w:hint="default"/>
        <w:dstrike/>
        <w:w w:val="92"/>
        <w:sz w:val="24"/>
        <w:szCs w:val="24"/>
        <w:lang w:val="en-US" w:eastAsia="en-US" w:bidi="ar-SA"/>
      </w:rPr>
    </w:lvl>
    <w:lvl w:ilvl="2" w:tplc="F872BFC2">
      <w:numFmt w:val="bullet"/>
      <w:lvlText w:val="•"/>
      <w:lvlJc w:val="left"/>
      <w:pPr>
        <w:ind w:left="2124" w:hanging="720"/>
      </w:pPr>
      <w:rPr>
        <w:rFonts w:hint="default"/>
        <w:lang w:val="en-US" w:eastAsia="en-US" w:bidi="ar-SA"/>
      </w:rPr>
    </w:lvl>
    <w:lvl w:ilvl="3" w:tplc="2C54F026">
      <w:numFmt w:val="bullet"/>
      <w:lvlText w:val="•"/>
      <w:lvlJc w:val="left"/>
      <w:pPr>
        <w:ind w:left="3136" w:hanging="720"/>
      </w:pPr>
      <w:rPr>
        <w:rFonts w:hint="default"/>
        <w:lang w:val="en-US" w:eastAsia="en-US" w:bidi="ar-SA"/>
      </w:rPr>
    </w:lvl>
    <w:lvl w:ilvl="4" w:tplc="A394EC24">
      <w:numFmt w:val="bullet"/>
      <w:lvlText w:val="•"/>
      <w:lvlJc w:val="left"/>
      <w:pPr>
        <w:ind w:left="4148" w:hanging="720"/>
      </w:pPr>
      <w:rPr>
        <w:rFonts w:hint="default"/>
        <w:lang w:val="en-US" w:eastAsia="en-US" w:bidi="ar-SA"/>
      </w:rPr>
    </w:lvl>
    <w:lvl w:ilvl="5" w:tplc="D8DE3908">
      <w:numFmt w:val="bullet"/>
      <w:lvlText w:val="•"/>
      <w:lvlJc w:val="left"/>
      <w:pPr>
        <w:ind w:left="5160" w:hanging="720"/>
      </w:pPr>
      <w:rPr>
        <w:rFonts w:hint="default"/>
        <w:lang w:val="en-US" w:eastAsia="en-US" w:bidi="ar-SA"/>
      </w:rPr>
    </w:lvl>
    <w:lvl w:ilvl="6" w:tplc="61DEE09C">
      <w:numFmt w:val="bullet"/>
      <w:lvlText w:val="•"/>
      <w:lvlJc w:val="left"/>
      <w:pPr>
        <w:ind w:left="6172" w:hanging="720"/>
      </w:pPr>
      <w:rPr>
        <w:rFonts w:hint="default"/>
        <w:lang w:val="en-US" w:eastAsia="en-US" w:bidi="ar-SA"/>
      </w:rPr>
    </w:lvl>
    <w:lvl w:ilvl="7" w:tplc="790EABDE">
      <w:numFmt w:val="bullet"/>
      <w:lvlText w:val="•"/>
      <w:lvlJc w:val="left"/>
      <w:pPr>
        <w:ind w:left="7184" w:hanging="720"/>
      </w:pPr>
      <w:rPr>
        <w:rFonts w:hint="default"/>
        <w:lang w:val="en-US" w:eastAsia="en-US" w:bidi="ar-SA"/>
      </w:rPr>
    </w:lvl>
    <w:lvl w:ilvl="8" w:tplc="00007984">
      <w:numFmt w:val="bullet"/>
      <w:lvlText w:val="•"/>
      <w:lvlJc w:val="left"/>
      <w:pPr>
        <w:ind w:left="8196" w:hanging="720"/>
      </w:pPr>
      <w:rPr>
        <w:rFonts w:hint="default"/>
        <w:lang w:val="en-US" w:eastAsia="en-US" w:bidi="ar-SA"/>
      </w:rPr>
    </w:lvl>
  </w:abstractNum>
  <w:num w:numId="1">
    <w:abstractNumId w:val="10"/>
  </w:num>
  <w:num w:numId="2">
    <w:abstractNumId w:val="3"/>
  </w:num>
  <w:num w:numId="3">
    <w:abstractNumId w:val="1"/>
  </w:num>
  <w:num w:numId="4">
    <w:abstractNumId w:val="0"/>
  </w:num>
  <w:num w:numId="5">
    <w:abstractNumId w:val="9"/>
  </w:num>
  <w:num w:numId="6">
    <w:abstractNumId w:val="4"/>
  </w:num>
  <w:num w:numId="7">
    <w:abstractNumId w:val="6"/>
  </w:num>
  <w:num w:numId="8">
    <w:abstractNumId w:val="7"/>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77"/>
    <w:rsid w:val="000E3ADB"/>
    <w:rsid w:val="0083723A"/>
    <w:rsid w:val="00DC3703"/>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A77EC"/>
  <w15:docId w15:val="{846E6F4E-FAA3-4286-A1AA-FE6D7121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1613</Words>
  <Characters>9197</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Regular Session  - House Bill 1088 Chapter</dc:title>
  <dc:creator>Maryland General Assembly</dc:creator>
  <cp:lastModifiedBy>Alfred Maneki</cp:lastModifiedBy>
  <cp:revision>3</cp:revision>
  <dcterms:created xsi:type="dcterms:W3CDTF">2020-08-11T16:40:00Z</dcterms:created>
  <dcterms:modified xsi:type="dcterms:W3CDTF">2020-08-11T16:45:00Z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2013</vt:lpwstr>
  </property>
  <property fmtid="{D5CDD505-2E9C-101B-9397-08002B2CF9AE}" pid="4" name="LastSaved">
    <vt:filetime>2020-08-11T00:00:00Z</vt:filetime>
  </property>
</Properties>
</file>